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6DF27" w14:textId="77777777" w:rsidR="00516004" w:rsidRDefault="007D54B5">
      <w:pPr>
        <w:spacing w:after="617" w:line="265" w:lineRule="auto"/>
        <w:ind w:left="-5"/>
      </w:pPr>
      <w:r>
        <w:rPr>
          <w:rFonts w:ascii="Arial" w:eastAsia="Arial" w:hAnsi="Arial" w:cs="Arial"/>
          <w:b/>
          <w:sz w:val="20"/>
        </w:rPr>
        <w:t xml:space="preserve">Name: ________________________________________________________ Date: ________________ </w:t>
      </w:r>
    </w:p>
    <w:p w14:paraId="5A0BD4B3" w14:textId="77777777" w:rsidR="00516004" w:rsidRDefault="007D54B5">
      <w:pPr>
        <w:pStyle w:val="Heading1"/>
      </w:pPr>
      <w:r>
        <w:t xml:space="preserve">Carbon Footprint Worksheet </w:t>
      </w:r>
    </w:p>
    <w:p w14:paraId="12EBC8B2" w14:textId="77777777" w:rsidR="00516004" w:rsidRDefault="007D54B5">
      <w:r>
        <w:rPr>
          <w:b/>
        </w:rPr>
        <w:t>Instructions:</w:t>
      </w:r>
      <w:r>
        <w:t xml:space="preserve"> </w:t>
      </w:r>
      <w:r>
        <w:t xml:space="preserve">Answer the questions below, then fill in the corresponding values on the far right. Tally the values to find your carbon footprint. Only fill in one value for each question, unless otherwise stated.  </w:t>
      </w:r>
    </w:p>
    <w:tbl>
      <w:tblPr>
        <w:tblStyle w:val="TableGrid"/>
        <w:tblW w:w="9610" w:type="dxa"/>
        <w:tblInd w:w="-35" w:type="dxa"/>
        <w:tblCellMar>
          <w:top w:w="0" w:type="dxa"/>
          <w:left w:w="35" w:type="dxa"/>
          <w:bottom w:w="0" w:type="dxa"/>
          <w:right w:w="115" w:type="dxa"/>
        </w:tblCellMar>
        <w:tblLook w:val="04A0" w:firstRow="1" w:lastRow="0" w:firstColumn="1" w:lastColumn="0" w:noHBand="0" w:noVBand="1"/>
      </w:tblPr>
      <w:tblGrid>
        <w:gridCol w:w="6274"/>
        <w:gridCol w:w="962"/>
        <w:gridCol w:w="1081"/>
        <w:gridCol w:w="1293"/>
      </w:tblGrid>
      <w:tr w:rsidR="00516004" w14:paraId="253B194A" w14:textId="77777777">
        <w:trPr>
          <w:trHeight w:val="661"/>
        </w:trPr>
        <w:tc>
          <w:tcPr>
            <w:tcW w:w="6274" w:type="dxa"/>
            <w:tcBorders>
              <w:top w:val="single" w:sz="8" w:space="0" w:color="000000"/>
              <w:left w:val="single" w:sz="8" w:space="0" w:color="000000"/>
              <w:bottom w:val="nil"/>
              <w:right w:val="nil"/>
            </w:tcBorders>
          </w:tcPr>
          <w:p w14:paraId="7A7F1D31" w14:textId="77777777" w:rsidR="00516004" w:rsidRDefault="007D54B5">
            <w:pPr>
              <w:spacing w:after="0" w:line="259" w:lineRule="auto"/>
              <w:ind w:left="0" w:firstLine="0"/>
            </w:pPr>
            <w:r>
              <w:t xml:space="preserve"> </w:t>
            </w:r>
          </w:p>
          <w:p w14:paraId="798FDA68" w14:textId="77777777" w:rsidR="00516004" w:rsidRDefault="007D54B5">
            <w:pPr>
              <w:spacing w:after="0" w:line="259" w:lineRule="auto"/>
              <w:ind w:left="0" w:right="992" w:firstLine="0"/>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7812F2E3" wp14:editId="09FCDF76">
                      <wp:simplePos x="0" y="0"/>
                      <wp:positionH relativeFrom="column">
                        <wp:posOffset>193675</wp:posOffset>
                      </wp:positionH>
                      <wp:positionV relativeFrom="paragraph">
                        <wp:posOffset>129450</wp:posOffset>
                      </wp:positionV>
                      <wp:extent cx="762000" cy="219075"/>
                      <wp:effectExtent l="0" t="0" r="0" b="0"/>
                      <wp:wrapNone/>
                      <wp:docPr id="2711" name="Group 2711"/>
                      <wp:cNvGraphicFramePr/>
                      <a:graphic xmlns:a="http://schemas.openxmlformats.org/drawingml/2006/main">
                        <a:graphicData uri="http://schemas.microsoft.com/office/word/2010/wordprocessingGroup">
                          <wpg:wgp>
                            <wpg:cNvGrpSpPr/>
                            <wpg:grpSpPr>
                              <a:xfrm>
                                <a:off x="0" y="0"/>
                                <a:ext cx="762000" cy="219075"/>
                                <a:chOff x="0" y="0"/>
                                <a:chExt cx="762000" cy="219075"/>
                              </a:xfrm>
                            </wpg:grpSpPr>
                            <wps:wsp>
                              <wps:cNvPr id="202" name="Shape 202"/>
                              <wps:cNvSpPr/>
                              <wps:spPr>
                                <a:xfrm>
                                  <a:off x="0" y="0"/>
                                  <a:ext cx="762000" cy="219075"/>
                                </a:xfrm>
                                <a:custGeom>
                                  <a:avLst/>
                                  <a:gdLst/>
                                  <a:ahLst/>
                                  <a:cxnLst/>
                                  <a:rect l="0" t="0" r="0" b="0"/>
                                  <a:pathLst>
                                    <a:path w="762000" h="219075">
                                      <a:moveTo>
                                        <a:pt x="381000" y="0"/>
                                      </a:moveTo>
                                      <a:cubicBezTo>
                                        <a:pt x="170574" y="0"/>
                                        <a:pt x="0" y="49022"/>
                                        <a:pt x="0" y="109474"/>
                                      </a:cubicBezTo>
                                      <a:cubicBezTo>
                                        <a:pt x="0" y="170053"/>
                                        <a:pt x="170574" y="219075"/>
                                        <a:pt x="381000" y="219075"/>
                                      </a:cubicBezTo>
                                      <a:cubicBezTo>
                                        <a:pt x="591439" y="219075"/>
                                        <a:pt x="762000" y="170053"/>
                                        <a:pt x="762000" y="109474"/>
                                      </a:cubicBezTo>
                                      <a:cubicBezTo>
                                        <a:pt x="762000" y="49022"/>
                                        <a:pt x="591439" y="0"/>
                                        <a:pt x="381000" y="0"/>
                                      </a:cubicBezTo>
                                      <a:close/>
                                    </a:path>
                                  </a:pathLst>
                                </a:custGeom>
                                <a:ln w="28575" cap="rnd">
                                  <a:round/>
                                </a:ln>
                              </wps:spPr>
                              <wps:style>
                                <a:lnRef idx="1">
                                  <a:srgbClr val="7F7F7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11" style="width:60pt;height:17.25pt;position:absolute;z-index:-2147483452;mso-position-horizontal-relative:text;mso-position-horizontal:absolute;margin-left:15.25pt;mso-position-vertical-relative:text;margin-top:10.1929pt;" coordsize="7620,2190">
                      <v:shape id="Shape 202" style="position:absolute;width:7620;height:2190;left:0;top:0;" coordsize="762000,219075" path="m381000,0c170574,0,0,49022,0,109474c0,170053,170574,219075,381000,219075c591439,219075,762000,170053,762000,109474c762000,49022,591439,0,381000,0x">
                        <v:stroke weight="2.25pt" endcap="round" joinstyle="round" on="true" color="#7f7f7f"/>
                        <v:fill on="false" color="#000000" opacity="0"/>
                      </v:shape>
                    </v:group>
                  </w:pict>
                </mc:Fallback>
              </mc:AlternateContent>
            </w:r>
            <w:r>
              <w:rPr>
                <w:sz w:val="34"/>
                <w:vertAlign w:val="subscript"/>
              </w:rPr>
              <w:t xml:space="preserve"> </w:t>
            </w:r>
            <w:r>
              <w:t>Ex. Do you turn off the lights when you leave a roo</w:t>
            </w:r>
            <w:r>
              <w:t xml:space="preserve">m?   </w:t>
            </w:r>
            <w:r>
              <w:tab/>
              <w:t xml:space="preserve">a. Yes </w:t>
            </w:r>
          </w:p>
        </w:tc>
        <w:tc>
          <w:tcPr>
            <w:tcW w:w="962" w:type="dxa"/>
            <w:tcBorders>
              <w:top w:val="single" w:sz="8" w:space="0" w:color="000000"/>
              <w:left w:val="nil"/>
              <w:bottom w:val="nil"/>
              <w:right w:val="nil"/>
            </w:tcBorders>
          </w:tcPr>
          <w:p w14:paraId="1EBAC07E" w14:textId="77777777" w:rsidR="00516004" w:rsidRDefault="00516004">
            <w:pPr>
              <w:spacing w:after="160" w:line="259" w:lineRule="auto"/>
              <w:ind w:left="0" w:firstLine="0"/>
            </w:pPr>
          </w:p>
        </w:tc>
        <w:tc>
          <w:tcPr>
            <w:tcW w:w="1081" w:type="dxa"/>
            <w:tcBorders>
              <w:top w:val="single" w:sz="8" w:space="0" w:color="000000"/>
              <w:left w:val="nil"/>
              <w:bottom w:val="nil"/>
              <w:right w:val="nil"/>
            </w:tcBorders>
            <w:vAlign w:val="bottom"/>
          </w:tcPr>
          <w:p w14:paraId="7D776D39" w14:textId="77777777" w:rsidR="00516004" w:rsidRDefault="007D54B5">
            <w:pPr>
              <w:spacing w:after="0" w:line="259" w:lineRule="auto"/>
              <w:ind w:left="85" w:firstLine="0"/>
            </w:pPr>
            <w:r>
              <w:t xml:space="preserve">a. 133 </w:t>
            </w:r>
          </w:p>
        </w:tc>
        <w:tc>
          <w:tcPr>
            <w:tcW w:w="1293" w:type="dxa"/>
            <w:tcBorders>
              <w:top w:val="single" w:sz="8" w:space="0" w:color="000000"/>
              <w:left w:val="nil"/>
              <w:bottom w:val="nil"/>
              <w:right w:val="single" w:sz="8" w:space="0" w:color="000000"/>
            </w:tcBorders>
            <w:vAlign w:val="bottom"/>
          </w:tcPr>
          <w:p w14:paraId="69A62089" w14:textId="77777777" w:rsidR="00516004" w:rsidRDefault="007D54B5">
            <w:pPr>
              <w:spacing w:after="0" w:line="259" w:lineRule="auto"/>
              <w:ind w:left="85" w:firstLine="0"/>
            </w:pPr>
            <w:r>
              <w:t>__</w:t>
            </w:r>
            <w:r>
              <w:rPr>
                <w:b/>
                <w:i/>
                <w:u w:val="single" w:color="000000"/>
              </w:rPr>
              <w:t>133</w:t>
            </w:r>
            <w:r>
              <w:t xml:space="preserve">__ </w:t>
            </w:r>
          </w:p>
        </w:tc>
      </w:tr>
      <w:tr w:rsidR="00516004" w14:paraId="3C6D98DD" w14:textId="77777777">
        <w:trPr>
          <w:trHeight w:val="420"/>
        </w:trPr>
        <w:tc>
          <w:tcPr>
            <w:tcW w:w="6274" w:type="dxa"/>
            <w:tcBorders>
              <w:top w:val="nil"/>
              <w:left w:val="single" w:sz="8" w:space="0" w:color="000000"/>
              <w:bottom w:val="single" w:sz="8" w:space="0" w:color="000000"/>
              <w:right w:val="nil"/>
            </w:tcBorders>
          </w:tcPr>
          <w:p w14:paraId="6745E67A" w14:textId="77777777" w:rsidR="00516004" w:rsidRDefault="007D54B5">
            <w:pPr>
              <w:tabs>
                <w:tab w:val="center" w:pos="725"/>
              </w:tabs>
              <w:spacing w:after="0" w:line="259" w:lineRule="auto"/>
              <w:ind w:left="0" w:firstLine="0"/>
            </w:pPr>
            <w:r>
              <w:t xml:space="preserve">  </w:t>
            </w:r>
            <w:r>
              <w:tab/>
              <w:t xml:space="preserve">b. No </w:t>
            </w:r>
          </w:p>
        </w:tc>
        <w:tc>
          <w:tcPr>
            <w:tcW w:w="962" w:type="dxa"/>
            <w:tcBorders>
              <w:top w:val="nil"/>
              <w:left w:val="nil"/>
              <w:bottom w:val="single" w:sz="8" w:space="0" w:color="000000"/>
              <w:right w:val="nil"/>
            </w:tcBorders>
          </w:tcPr>
          <w:p w14:paraId="7FA7B1CE" w14:textId="77777777" w:rsidR="00516004" w:rsidRDefault="00516004">
            <w:pPr>
              <w:spacing w:after="160" w:line="259" w:lineRule="auto"/>
              <w:ind w:left="0" w:firstLine="0"/>
            </w:pPr>
          </w:p>
        </w:tc>
        <w:tc>
          <w:tcPr>
            <w:tcW w:w="1081" w:type="dxa"/>
            <w:tcBorders>
              <w:top w:val="nil"/>
              <w:left w:val="nil"/>
              <w:bottom w:val="single" w:sz="8" w:space="0" w:color="000000"/>
              <w:right w:val="nil"/>
            </w:tcBorders>
          </w:tcPr>
          <w:p w14:paraId="5F5D23B8" w14:textId="77777777" w:rsidR="00516004" w:rsidRDefault="007D54B5">
            <w:pPr>
              <w:spacing w:after="0" w:line="259" w:lineRule="auto"/>
              <w:ind w:left="85" w:firstLine="0"/>
            </w:pPr>
            <w:r>
              <w:t xml:space="preserve">b. 268 </w:t>
            </w:r>
          </w:p>
        </w:tc>
        <w:tc>
          <w:tcPr>
            <w:tcW w:w="1293" w:type="dxa"/>
            <w:tcBorders>
              <w:top w:val="nil"/>
              <w:left w:val="nil"/>
              <w:bottom w:val="single" w:sz="8" w:space="0" w:color="000000"/>
              <w:right w:val="single" w:sz="8" w:space="0" w:color="000000"/>
            </w:tcBorders>
          </w:tcPr>
          <w:p w14:paraId="13303BAA" w14:textId="77777777" w:rsidR="00516004" w:rsidRDefault="007D54B5">
            <w:pPr>
              <w:spacing w:after="0" w:line="259" w:lineRule="auto"/>
              <w:ind w:left="85" w:firstLine="0"/>
            </w:pPr>
            <w:r>
              <w:t xml:space="preserve">_______ </w:t>
            </w:r>
          </w:p>
        </w:tc>
      </w:tr>
    </w:tbl>
    <w:p w14:paraId="538E214A" w14:textId="77777777" w:rsidR="00516004" w:rsidRDefault="007D54B5">
      <w:pPr>
        <w:spacing w:after="0" w:line="259" w:lineRule="auto"/>
        <w:ind w:left="0" w:firstLine="0"/>
      </w:pPr>
      <w:r>
        <w:t xml:space="preserve"> </w:t>
      </w:r>
    </w:p>
    <w:p w14:paraId="0E9FE6E8" w14:textId="77777777" w:rsidR="00516004" w:rsidRDefault="007D54B5">
      <w:pPr>
        <w:numPr>
          <w:ilvl w:val="0"/>
          <w:numId w:val="1"/>
        </w:numPr>
        <w:ind w:hanging="360"/>
      </w:pPr>
      <w:r>
        <w:t xml:space="preserve">How do you get to school? </w:t>
      </w:r>
    </w:p>
    <w:p w14:paraId="276A0FA6" w14:textId="73F4B427" w:rsidR="00516004" w:rsidRDefault="007D54B5">
      <w:pPr>
        <w:numPr>
          <w:ilvl w:val="1"/>
          <w:numId w:val="1"/>
        </w:numPr>
        <w:ind w:hanging="360"/>
      </w:pPr>
      <w:r>
        <w:t xml:space="preserve">walk </w:t>
      </w:r>
      <w:r>
        <w:tab/>
      </w:r>
      <w:r>
        <w:tab/>
      </w:r>
      <w:r>
        <w:tab/>
      </w:r>
      <w:r>
        <w:tab/>
      </w:r>
      <w:r>
        <w:tab/>
      </w:r>
      <w:r>
        <w:tab/>
      </w:r>
      <w:r>
        <w:tab/>
      </w:r>
      <w:r>
        <w:tab/>
      </w:r>
      <w:r>
        <w:tab/>
        <w:t xml:space="preserve">a. 0 </w:t>
      </w:r>
      <w:r>
        <w:tab/>
        <w:t xml:space="preserve">________ </w:t>
      </w:r>
    </w:p>
    <w:p w14:paraId="2AE72414" w14:textId="6B90387F" w:rsidR="00516004" w:rsidRDefault="007D54B5">
      <w:pPr>
        <w:numPr>
          <w:ilvl w:val="1"/>
          <w:numId w:val="1"/>
        </w:numPr>
        <w:ind w:hanging="360"/>
      </w:pPr>
      <w:r>
        <w:t xml:space="preserve">bike </w:t>
      </w:r>
      <w:r>
        <w:tab/>
      </w:r>
      <w:r>
        <w:tab/>
      </w:r>
      <w:r>
        <w:tab/>
      </w:r>
      <w:r>
        <w:tab/>
      </w:r>
      <w:r>
        <w:tab/>
      </w:r>
      <w:r>
        <w:tab/>
      </w:r>
      <w:r>
        <w:tab/>
      </w:r>
      <w:r>
        <w:tab/>
      </w:r>
      <w:r>
        <w:tab/>
      </w:r>
      <w:r>
        <w:t xml:space="preserve">b. 0 </w:t>
      </w:r>
      <w:r>
        <w:tab/>
        <w:t xml:space="preserve">________ </w:t>
      </w:r>
    </w:p>
    <w:p w14:paraId="005FE5C4" w14:textId="1F6AA5D3" w:rsidR="00516004" w:rsidRDefault="007D54B5">
      <w:pPr>
        <w:numPr>
          <w:ilvl w:val="1"/>
          <w:numId w:val="1"/>
        </w:numPr>
        <w:ind w:hanging="360"/>
      </w:pPr>
      <w:r>
        <w:t xml:space="preserve">car </w:t>
      </w:r>
      <w:r>
        <w:tab/>
      </w:r>
      <w:r>
        <w:tab/>
      </w:r>
      <w:r>
        <w:tab/>
      </w:r>
      <w:r>
        <w:tab/>
      </w:r>
      <w:r>
        <w:tab/>
      </w:r>
      <w:r>
        <w:tab/>
      </w:r>
      <w:r>
        <w:tab/>
      </w:r>
      <w:r>
        <w:tab/>
      </w:r>
      <w:r>
        <w:tab/>
      </w:r>
      <w:r>
        <w:t xml:space="preserve">c. 1115 </w:t>
      </w:r>
      <w:r>
        <w:tab/>
        <w:t xml:space="preserve">________ </w:t>
      </w:r>
    </w:p>
    <w:p w14:paraId="79FE4327" w14:textId="25DECCF6" w:rsidR="00516004" w:rsidRDefault="007D54B5">
      <w:pPr>
        <w:numPr>
          <w:ilvl w:val="1"/>
          <w:numId w:val="1"/>
        </w:numPr>
        <w:ind w:hanging="360"/>
      </w:pPr>
      <w:r>
        <w:t xml:space="preserve">bus </w:t>
      </w:r>
      <w:r>
        <w:tab/>
      </w:r>
      <w:r>
        <w:tab/>
      </w:r>
      <w:r>
        <w:tab/>
      </w:r>
      <w:r>
        <w:tab/>
      </w:r>
      <w:r>
        <w:tab/>
      </w:r>
      <w:r>
        <w:tab/>
      </w:r>
      <w:r>
        <w:tab/>
      </w:r>
      <w:r>
        <w:tab/>
      </w:r>
      <w:r>
        <w:tab/>
      </w:r>
      <w:r>
        <w:t xml:space="preserve">d. </w:t>
      </w:r>
      <w:proofErr w:type="gramStart"/>
      <w:r>
        <w:t xml:space="preserve">131  </w:t>
      </w:r>
      <w:r>
        <w:tab/>
      </w:r>
      <w:proofErr w:type="gramEnd"/>
      <w:r>
        <w:t xml:space="preserve">________ </w:t>
      </w:r>
    </w:p>
    <w:p w14:paraId="2A631CCB" w14:textId="3A461322" w:rsidR="00516004" w:rsidRDefault="007D54B5">
      <w:pPr>
        <w:numPr>
          <w:ilvl w:val="1"/>
          <w:numId w:val="1"/>
        </w:numPr>
        <w:ind w:hanging="360"/>
      </w:pPr>
      <w:r>
        <w:t xml:space="preserve">carpool </w:t>
      </w:r>
      <w:r>
        <w:tab/>
      </w:r>
      <w:r>
        <w:tab/>
      </w:r>
      <w:r>
        <w:tab/>
      </w:r>
      <w:r>
        <w:tab/>
      </w:r>
      <w:r>
        <w:tab/>
      </w:r>
      <w:r>
        <w:tab/>
      </w:r>
      <w:r>
        <w:tab/>
      </w:r>
      <w:r>
        <w:tab/>
      </w:r>
      <w:r>
        <w:tab/>
        <w:t xml:space="preserve">e. 459 </w:t>
      </w:r>
      <w:r>
        <w:tab/>
        <w:t xml:space="preserve">________ </w:t>
      </w:r>
    </w:p>
    <w:p w14:paraId="4188E164" w14:textId="77777777" w:rsidR="007D54B5" w:rsidRDefault="007D54B5" w:rsidP="007D54B5">
      <w:pPr>
        <w:ind w:left="360" w:firstLine="0"/>
      </w:pPr>
    </w:p>
    <w:p w14:paraId="37544FB8" w14:textId="2D58C4F6" w:rsidR="00516004" w:rsidRDefault="007D54B5">
      <w:pPr>
        <w:numPr>
          <w:ilvl w:val="0"/>
          <w:numId w:val="1"/>
        </w:numPr>
        <w:ind w:hanging="360"/>
      </w:pPr>
      <w:r>
        <w:t xml:space="preserve">Do you eat mostly… </w:t>
      </w:r>
    </w:p>
    <w:p w14:paraId="3883139F" w14:textId="2C87A708" w:rsidR="00516004" w:rsidRDefault="007D54B5">
      <w:pPr>
        <w:numPr>
          <w:ilvl w:val="1"/>
          <w:numId w:val="1"/>
        </w:numPr>
        <w:ind w:hanging="360"/>
      </w:pPr>
      <w:r>
        <w:t xml:space="preserve">fast food </w:t>
      </w:r>
      <w:r>
        <w:tab/>
      </w:r>
      <w:r>
        <w:tab/>
      </w:r>
      <w:r>
        <w:tab/>
      </w:r>
      <w:r>
        <w:tab/>
      </w:r>
      <w:r>
        <w:tab/>
      </w:r>
      <w:r>
        <w:tab/>
      </w:r>
      <w:r>
        <w:tab/>
      </w:r>
      <w:r>
        <w:tab/>
      </w:r>
      <w:r>
        <w:t xml:space="preserve">a. 4818 </w:t>
      </w:r>
      <w:r>
        <w:tab/>
        <w:t xml:space="preserve">________ </w:t>
      </w:r>
    </w:p>
    <w:p w14:paraId="17948312" w14:textId="16CA89BB" w:rsidR="00516004" w:rsidRDefault="007D54B5">
      <w:pPr>
        <w:numPr>
          <w:ilvl w:val="1"/>
          <w:numId w:val="1"/>
        </w:numPr>
        <w:ind w:hanging="360"/>
      </w:pPr>
      <w:r>
        <w:t xml:space="preserve">home cooked food </w:t>
      </w:r>
      <w:r>
        <w:tab/>
      </w:r>
      <w:r>
        <w:tab/>
      </w:r>
      <w:r>
        <w:tab/>
      </w:r>
      <w:r>
        <w:tab/>
      </w:r>
      <w:r>
        <w:tab/>
      </w:r>
      <w:r>
        <w:tab/>
      </w:r>
      <w:r>
        <w:tab/>
      </w:r>
      <w:r>
        <w:t xml:space="preserve">b. 629 </w:t>
      </w:r>
      <w:r>
        <w:tab/>
        <w:t xml:space="preserve">________ </w:t>
      </w:r>
    </w:p>
    <w:p w14:paraId="2B178AD2" w14:textId="77777777" w:rsidR="007D54B5" w:rsidRDefault="007D54B5" w:rsidP="007D54B5">
      <w:pPr>
        <w:ind w:left="360" w:firstLine="0"/>
      </w:pPr>
    </w:p>
    <w:p w14:paraId="377507E1" w14:textId="73129629" w:rsidR="00516004" w:rsidRDefault="007D54B5">
      <w:pPr>
        <w:numPr>
          <w:ilvl w:val="0"/>
          <w:numId w:val="1"/>
        </w:numPr>
        <w:ind w:hanging="360"/>
      </w:pPr>
      <w:r>
        <w:t xml:space="preserve">Do you eat mostly… </w:t>
      </w:r>
    </w:p>
    <w:p w14:paraId="1FBC2160" w14:textId="3FC664F0" w:rsidR="00516004" w:rsidRDefault="007D54B5">
      <w:pPr>
        <w:numPr>
          <w:ilvl w:val="1"/>
          <w:numId w:val="1"/>
        </w:numPr>
        <w:ind w:hanging="360"/>
      </w:pPr>
      <w:r>
        <w:t xml:space="preserve">vegetables/fruits </w:t>
      </w:r>
      <w:r>
        <w:tab/>
      </w:r>
      <w:r>
        <w:tab/>
      </w:r>
      <w:r>
        <w:tab/>
      </w:r>
      <w:r>
        <w:tab/>
      </w:r>
      <w:r>
        <w:tab/>
      </w:r>
      <w:r>
        <w:tab/>
      </w:r>
      <w:r>
        <w:tab/>
      </w:r>
      <w:r>
        <w:t xml:space="preserve">a. 153 </w:t>
      </w:r>
      <w:r>
        <w:tab/>
        <w:t xml:space="preserve">________ </w:t>
      </w:r>
    </w:p>
    <w:p w14:paraId="0F59232A" w14:textId="664B19D1" w:rsidR="00516004" w:rsidRDefault="007D54B5">
      <w:pPr>
        <w:numPr>
          <w:ilvl w:val="1"/>
          <w:numId w:val="1"/>
        </w:numPr>
        <w:ind w:hanging="360"/>
      </w:pPr>
      <w:r>
        <w:t xml:space="preserve">meat </w:t>
      </w:r>
      <w:r>
        <w:tab/>
      </w:r>
      <w:r>
        <w:tab/>
      </w:r>
      <w:r>
        <w:tab/>
      </w:r>
      <w:r>
        <w:tab/>
      </w:r>
      <w:r>
        <w:tab/>
      </w:r>
      <w:r>
        <w:tab/>
      </w:r>
      <w:r>
        <w:tab/>
      </w:r>
      <w:r>
        <w:tab/>
      </w:r>
      <w:r>
        <w:tab/>
      </w:r>
      <w:r>
        <w:t xml:space="preserve">b. 644 </w:t>
      </w:r>
      <w:r>
        <w:tab/>
        <w:t xml:space="preserve">________ </w:t>
      </w:r>
    </w:p>
    <w:p w14:paraId="69A6BA14" w14:textId="3FE640DD" w:rsidR="00516004" w:rsidRDefault="007D54B5">
      <w:pPr>
        <w:numPr>
          <w:ilvl w:val="1"/>
          <w:numId w:val="1"/>
        </w:numPr>
        <w:ind w:hanging="360"/>
      </w:pPr>
      <w:r>
        <w:t xml:space="preserve">bread </w:t>
      </w:r>
      <w:r>
        <w:tab/>
      </w:r>
      <w:r>
        <w:tab/>
      </w:r>
      <w:r>
        <w:tab/>
      </w:r>
      <w:r>
        <w:tab/>
      </w:r>
      <w:r>
        <w:tab/>
      </w:r>
      <w:r>
        <w:tab/>
      </w:r>
      <w:r>
        <w:tab/>
      </w:r>
      <w:r>
        <w:tab/>
      </w:r>
      <w:r>
        <w:tab/>
      </w:r>
      <w:r>
        <w:t xml:space="preserve">c. 364 </w:t>
      </w:r>
      <w:r>
        <w:tab/>
        <w:t xml:space="preserve">________ </w:t>
      </w:r>
    </w:p>
    <w:p w14:paraId="088BA316" w14:textId="77777777" w:rsidR="007D54B5" w:rsidRDefault="007D54B5" w:rsidP="007D54B5">
      <w:pPr>
        <w:ind w:left="360" w:firstLine="0"/>
      </w:pPr>
    </w:p>
    <w:p w14:paraId="3C3D7778" w14:textId="171B2CA0" w:rsidR="00516004" w:rsidRDefault="007D54B5">
      <w:pPr>
        <w:numPr>
          <w:ilvl w:val="0"/>
          <w:numId w:val="1"/>
        </w:numPr>
        <w:ind w:hanging="360"/>
      </w:pPr>
      <w:r>
        <w:t xml:space="preserve">Do you turn off lights when you leave a room? </w:t>
      </w:r>
    </w:p>
    <w:p w14:paraId="1D1D0725" w14:textId="2DD78073" w:rsidR="00516004" w:rsidRDefault="007D54B5">
      <w:pPr>
        <w:numPr>
          <w:ilvl w:val="1"/>
          <w:numId w:val="1"/>
        </w:numPr>
        <w:ind w:hanging="360"/>
      </w:pPr>
      <w:r>
        <w:t xml:space="preserve">yes </w:t>
      </w:r>
      <w:r>
        <w:tab/>
      </w:r>
      <w:r>
        <w:tab/>
      </w:r>
      <w:r>
        <w:tab/>
      </w:r>
      <w:r>
        <w:tab/>
      </w:r>
      <w:r>
        <w:tab/>
      </w:r>
      <w:r>
        <w:tab/>
      </w:r>
      <w:r>
        <w:tab/>
      </w:r>
      <w:r>
        <w:tab/>
      </w:r>
      <w:r>
        <w:tab/>
      </w:r>
      <w:r>
        <w:t xml:space="preserve">a. 133 </w:t>
      </w:r>
      <w:r>
        <w:tab/>
        <w:t xml:space="preserve">________ </w:t>
      </w:r>
    </w:p>
    <w:p w14:paraId="7DA7D407" w14:textId="0268608B" w:rsidR="00516004" w:rsidRDefault="007D54B5">
      <w:pPr>
        <w:numPr>
          <w:ilvl w:val="1"/>
          <w:numId w:val="1"/>
        </w:numPr>
        <w:ind w:hanging="360"/>
      </w:pPr>
      <w:r>
        <w:t xml:space="preserve">no </w:t>
      </w:r>
      <w:r>
        <w:tab/>
      </w:r>
      <w:r>
        <w:tab/>
      </w:r>
      <w:r>
        <w:tab/>
      </w:r>
      <w:r>
        <w:tab/>
      </w:r>
      <w:r>
        <w:tab/>
      </w:r>
      <w:r>
        <w:tab/>
      </w:r>
      <w:r>
        <w:tab/>
      </w:r>
      <w:r>
        <w:tab/>
      </w:r>
      <w:r>
        <w:tab/>
      </w:r>
      <w:r>
        <w:t xml:space="preserve">b. 268 </w:t>
      </w:r>
      <w:r>
        <w:tab/>
        <w:t xml:space="preserve">________ </w:t>
      </w:r>
    </w:p>
    <w:p w14:paraId="0057EE80" w14:textId="77777777" w:rsidR="007D54B5" w:rsidRDefault="007D54B5" w:rsidP="007D54B5">
      <w:pPr>
        <w:ind w:left="360" w:firstLine="0"/>
      </w:pPr>
    </w:p>
    <w:p w14:paraId="2A7E1C96" w14:textId="794C54A3" w:rsidR="00516004" w:rsidRDefault="007D54B5">
      <w:pPr>
        <w:numPr>
          <w:ilvl w:val="0"/>
          <w:numId w:val="1"/>
        </w:numPr>
        <w:ind w:hanging="36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515620C" wp14:editId="605F3854">
                <wp:simplePos x="0" y="0"/>
                <wp:positionH relativeFrom="page">
                  <wp:posOffset>288371</wp:posOffset>
                </wp:positionH>
                <wp:positionV relativeFrom="page">
                  <wp:posOffset>5916430</wp:posOffset>
                </wp:positionV>
                <wp:extent cx="134379" cy="3227514"/>
                <wp:effectExtent l="0" t="0" r="0" b="0"/>
                <wp:wrapSquare wrapText="bothSides"/>
                <wp:docPr id="2786" name="Group 2786"/>
                <wp:cNvGraphicFramePr/>
                <a:graphic xmlns:a="http://schemas.openxmlformats.org/drawingml/2006/main">
                  <a:graphicData uri="http://schemas.microsoft.com/office/word/2010/wordprocessingGroup">
                    <wpg:wgp>
                      <wpg:cNvGrpSpPr/>
                      <wpg:grpSpPr>
                        <a:xfrm>
                          <a:off x="0" y="0"/>
                          <a:ext cx="134379" cy="3227514"/>
                          <a:chOff x="0" y="0"/>
                          <a:chExt cx="134379" cy="3227514"/>
                        </a:xfrm>
                      </wpg:grpSpPr>
                      <wps:wsp>
                        <wps:cNvPr id="205" name="Rectangle 205"/>
                        <wps:cNvSpPr/>
                        <wps:spPr>
                          <a:xfrm rot="-5399999">
                            <a:off x="-786941" y="2261847"/>
                            <a:ext cx="1752609" cy="178725"/>
                          </a:xfrm>
                          <a:prstGeom prst="rect">
                            <a:avLst/>
                          </a:prstGeom>
                          <a:ln>
                            <a:noFill/>
                          </a:ln>
                        </wps:spPr>
                        <wps:txbx>
                          <w:txbxContent>
                            <w:p w14:paraId="15ED6F4F" w14:textId="77777777" w:rsidR="00516004" w:rsidRDefault="007D54B5">
                              <w:pPr>
                                <w:spacing w:after="160" w:line="259" w:lineRule="auto"/>
                                <w:ind w:left="0" w:firstLine="0"/>
                              </w:pPr>
                              <w:r>
                                <w:rPr>
                                  <w:rFonts w:ascii="Calibri" w:eastAsia="Calibri" w:hAnsi="Calibri" w:cs="Calibri"/>
                                  <w:sz w:val="20"/>
                                </w:rPr>
                                <w:t>TeachEngineering.org</w:t>
                              </w:r>
                              <w:r>
                                <w:rPr>
                                  <w:rFonts w:ascii="Calibri" w:eastAsia="Calibri" w:hAnsi="Calibri" w:cs="Calibri"/>
                                  <w:spacing w:val="-45"/>
                                  <w:sz w:val="20"/>
                                </w:rPr>
                                <w:t xml:space="preserve"> </w:t>
                              </w:r>
                            </w:p>
                          </w:txbxContent>
                        </wps:txbx>
                        <wps:bodyPr horzOverflow="overflow" vert="horz" lIns="0" tIns="0" rIns="0" bIns="0" rtlCol="0">
                          <a:noAutofit/>
                        </wps:bodyPr>
                      </wps:wsp>
                      <wps:wsp>
                        <wps:cNvPr id="206" name="Rectangle 206"/>
                        <wps:cNvSpPr/>
                        <wps:spPr>
                          <a:xfrm rot="-5399999">
                            <a:off x="25176" y="1756278"/>
                            <a:ext cx="128371" cy="178725"/>
                          </a:xfrm>
                          <a:prstGeom prst="rect">
                            <a:avLst/>
                          </a:prstGeom>
                          <a:ln>
                            <a:noFill/>
                          </a:ln>
                        </wps:spPr>
                        <wps:txbx>
                          <w:txbxContent>
                            <w:p w14:paraId="6C6B46E9" w14:textId="77777777" w:rsidR="00516004" w:rsidRDefault="007D54B5">
                              <w:pPr>
                                <w:spacing w:after="160" w:line="259" w:lineRule="auto"/>
                                <w:ind w:left="0" w:firstLine="0"/>
                              </w:pPr>
                              <w:r>
                                <w:rPr>
                                  <w:rFonts w:ascii="Calibri" w:eastAsia="Calibri" w:hAnsi="Calibri" w:cs="Calibri"/>
                                  <w:sz w:val="20"/>
                                </w:rPr>
                                <w:t>–</w:t>
                              </w:r>
                              <w:r>
                                <w:rPr>
                                  <w:rFonts w:ascii="Calibri" w:eastAsia="Calibri" w:hAnsi="Calibri" w:cs="Calibri"/>
                                  <w:spacing w:val="-45"/>
                                  <w:sz w:val="20"/>
                                </w:rPr>
                                <w:t xml:space="preserve"> </w:t>
                              </w:r>
                            </w:p>
                          </w:txbxContent>
                        </wps:txbx>
                        <wps:bodyPr horzOverflow="overflow" vert="horz" lIns="0" tIns="0" rIns="0" bIns="0" rtlCol="0">
                          <a:noAutofit/>
                        </wps:bodyPr>
                      </wps:wsp>
                      <wps:wsp>
                        <wps:cNvPr id="207" name="Rectangle 207"/>
                        <wps:cNvSpPr/>
                        <wps:spPr>
                          <a:xfrm rot="-5399999">
                            <a:off x="-105391" y="1529216"/>
                            <a:ext cx="389506" cy="178725"/>
                          </a:xfrm>
                          <a:prstGeom prst="rect">
                            <a:avLst/>
                          </a:prstGeom>
                          <a:ln>
                            <a:noFill/>
                          </a:ln>
                        </wps:spPr>
                        <wps:txbx>
                          <w:txbxContent>
                            <w:p w14:paraId="24EE91F1" w14:textId="77777777" w:rsidR="00516004" w:rsidRDefault="007D54B5">
                              <w:pPr>
                                <w:spacing w:after="160" w:line="259" w:lineRule="auto"/>
                                <w:ind w:left="0" w:firstLine="0"/>
                              </w:pPr>
                              <w:r>
                                <w:rPr>
                                  <w:rFonts w:ascii="Calibri" w:eastAsia="Calibri" w:hAnsi="Calibri" w:cs="Calibri"/>
                                  <w:sz w:val="20"/>
                                </w:rPr>
                                <w:t>Free</w:t>
                              </w:r>
                              <w:r>
                                <w:rPr>
                                  <w:rFonts w:ascii="Calibri" w:eastAsia="Calibri" w:hAnsi="Calibri" w:cs="Calibri"/>
                                  <w:spacing w:val="-45"/>
                                  <w:sz w:val="20"/>
                                </w:rPr>
                                <w:t xml:space="preserve"> </w:t>
                              </w:r>
                            </w:p>
                          </w:txbxContent>
                        </wps:txbx>
                        <wps:bodyPr horzOverflow="overflow" vert="horz" lIns="0" tIns="0" rIns="0" bIns="0" rtlCol="0">
                          <a:noAutofit/>
                        </wps:bodyPr>
                      </wps:wsp>
                      <wps:wsp>
                        <wps:cNvPr id="208" name="Rectangle 208"/>
                        <wps:cNvSpPr/>
                        <wps:spPr>
                          <a:xfrm rot="-5399999">
                            <a:off x="-148885" y="1192846"/>
                            <a:ext cx="476495" cy="178725"/>
                          </a:xfrm>
                          <a:prstGeom prst="rect">
                            <a:avLst/>
                          </a:prstGeom>
                          <a:ln>
                            <a:noFill/>
                          </a:ln>
                        </wps:spPr>
                        <wps:txbx>
                          <w:txbxContent>
                            <w:p w14:paraId="0FB5C476" w14:textId="77777777" w:rsidR="00516004" w:rsidRDefault="007D54B5">
                              <w:pPr>
                                <w:spacing w:after="160" w:line="259" w:lineRule="auto"/>
                                <w:ind w:left="0" w:firstLine="0"/>
                              </w:pPr>
                              <w:r>
                                <w:rPr>
                                  <w:rFonts w:ascii="Calibri" w:eastAsia="Calibri" w:hAnsi="Calibri" w:cs="Calibri"/>
                                  <w:sz w:val="20"/>
                                </w:rPr>
                                <w:t>STEM</w:t>
                              </w:r>
                              <w:r>
                                <w:rPr>
                                  <w:rFonts w:ascii="Calibri" w:eastAsia="Calibri" w:hAnsi="Calibri" w:cs="Calibri"/>
                                  <w:spacing w:val="-45"/>
                                  <w:sz w:val="20"/>
                                </w:rPr>
                                <w:t xml:space="preserve"> </w:t>
                              </w:r>
                            </w:p>
                          </w:txbxContent>
                        </wps:txbx>
                        <wps:bodyPr horzOverflow="overflow" vert="horz" lIns="0" tIns="0" rIns="0" bIns="0" rtlCol="0">
                          <a:noAutofit/>
                        </wps:bodyPr>
                      </wps:wsp>
                      <wps:wsp>
                        <wps:cNvPr id="209" name="Rectangle 209"/>
                        <wps:cNvSpPr/>
                        <wps:spPr>
                          <a:xfrm rot="-5399999">
                            <a:off x="-371846" y="611644"/>
                            <a:ext cx="922418" cy="178725"/>
                          </a:xfrm>
                          <a:prstGeom prst="rect">
                            <a:avLst/>
                          </a:prstGeom>
                          <a:ln>
                            <a:noFill/>
                          </a:ln>
                        </wps:spPr>
                        <wps:txbx>
                          <w:txbxContent>
                            <w:p w14:paraId="3B487D92" w14:textId="77777777" w:rsidR="00516004" w:rsidRDefault="007D54B5">
                              <w:pPr>
                                <w:spacing w:after="160" w:line="259" w:lineRule="auto"/>
                                <w:ind w:left="0" w:firstLine="0"/>
                              </w:pPr>
                              <w:r>
                                <w:rPr>
                                  <w:rFonts w:ascii="Calibri" w:eastAsia="Calibri" w:hAnsi="Calibri" w:cs="Calibri"/>
                                  <w:sz w:val="20"/>
                                </w:rPr>
                                <w:t>Curriculum</w:t>
                              </w:r>
                              <w:r>
                                <w:rPr>
                                  <w:rFonts w:ascii="Calibri" w:eastAsia="Calibri" w:hAnsi="Calibri" w:cs="Calibri"/>
                                  <w:spacing w:val="-45"/>
                                  <w:sz w:val="20"/>
                                </w:rPr>
                                <w:t xml:space="preserve"> </w:t>
                              </w:r>
                            </w:p>
                          </w:txbxContent>
                        </wps:txbx>
                        <wps:bodyPr horzOverflow="overflow" vert="horz" lIns="0" tIns="0" rIns="0" bIns="0" rtlCol="0">
                          <a:noAutofit/>
                        </wps:bodyPr>
                      </wps:wsp>
                      <wps:wsp>
                        <wps:cNvPr id="210" name="Rectangle 210"/>
                        <wps:cNvSpPr/>
                        <wps:spPr>
                          <a:xfrm rot="-5399999">
                            <a:off x="-46694" y="243312"/>
                            <a:ext cx="272114" cy="178725"/>
                          </a:xfrm>
                          <a:prstGeom prst="rect">
                            <a:avLst/>
                          </a:prstGeom>
                          <a:ln>
                            <a:noFill/>
                          </a:ln>
                        </wps:spPr>
                        <wps:txbx>
                          <w:txbxContent>
                            <w:p w14:paraId="7327EE8F" w14:textId="77777777" w:rsidR="00516004" w:rsidRDefault="007D54B5">
                              <w:pPr>
                                <w:spacing w:after="160" w:line="259" w:lineRule="auto"/>
                                <w:ind w:left="0" w:firstLine="0"/>
                              </w:pPr>
                              <w:r>
                                <w:rPr>
                                  <w:rFonts w:ascii="Calibri" w:eastAsia="Calibri" w:hAnsi="Calibri" w:cs="Calibri"/>
                                  <w:sz w:val="20"/>
                                </w:rPr>
                                <w:t>for</w:t>
                              </w:r>
                              <w:r>
                                <w:rPr>
                                  <w:rFonts w:ascii="Calibri" w:eastAsia="Calibri" w:hAnsi="Calibri" w:cs="Calibri"/>
                                  <w:spacing w:val="-45"/>
                                  <w:sz w:val="20"/>
                                </w:rPr>
                                <w:t xml:space="preserve"> </w:t>
                              </w:r>
                            </w:p>
                          </w:txbxContent>
                        </wps:txbx>
                        <wps:bodyPr horzOverflow="overflow" vert="horz" lIns="0" tIns="0" rIns="0" bIns="0" rtlCol="0">
                          <a:noAutofit/>
                        </wps:bodyPr>
                      </wps:wsp>
                      <wps:wsp>
                        <wps:cNvPr id="211" name="Rectangle 211"/>
                        <wps:cNvSpPr/>
                        <wps:spPr>
                          <a:xfrm rot="-5399999">
                            <a:off x="-86303" y="-868"/>
                            <a:ext cx="351333" cy="178725"/>
                          </a:xfrm>
                          <a:prstGeom prst="rect">
                            <a:avLst/>
                          </a:prstGeom>
                          <a:ln>
                            <a:noFill/>
                          </a:ln>
                        </wps:spPr>
                        <wps:txbx>
                          <w:txbxContent>
                            <w:p w14:paraId="0AE9F30E" w14:textId="77777777" w:rsidR="00516004" w:rsidRDefault="007D54B5">
                              <w:pPr>
                                <w:spacing w:after="160" w:line="259" w:lineRule="auto"/>
                                <w:ind w:left="0" w:firstLine="0"/>
                              </w:pPr>
                              <w:r>
                                <w:rPr>
                                  <w:rFonts w:ascii="Calibri" w:eastAsia="Calibri" w:hAnsi="Calibri" w:cs="Calibri"/>
                                  <w:sz w:val="20"/>
                                </w:rPr>
                                <w:t>K-12</w:t>
                              </w:r>
                            </w:p>
                          </w:txbxContent>
                        </wps:txbx>
                        <wps:bodyPr horzOverflow="overflow" vert="horz" lIns="0" tIns="0" rIns="0" bIns="0" rtlCol="0">
                          <a:noAutofit/>
                        </wps:bodyPr>
                      </wps:wsp>
                    </wpg:wgp>
                  </a:graphicData>
                </a:graphic>
              </wp:anchor>
            </w:drawing>
          </mc:Choice>
          <mc:Fallback xmlns:a="http://schemas.openxmlformats.org/drawingml/2006/main">
            <w:pict>
              <v:group id="Group 2786" style="width:10.5811pt;height:254.135pt;position:absolute;mso-position-horizontal-relative:page;mso-position-horizontal:absolute;margin-left:22.7064pt;mso-position-vertical-relative:page;margin-top:465.861pt;" coordsize="1343,32275">
                <v:rect id="Rectangle 205" style="position:absolute;width:17526;height:1787;left:-7869;top:22618;rotation:270;" filled="f" stroked="f">
                  <v:textbox inset="0,0,0,0" style="layout-flow:vertical;mso-layout-flow-alt:bottom-to-top">
                    <w:txbxContent>
                      <w:p>
                        <w:pPr>
                          <w:spacing w:before="0" w:after="160" w:line="259" w:lineRule="auto"/>
                          <w:ind w:left="0" w:firstLine="0"/>
                        </w:pPr>
                        <w:r>
                          <w:rPr>
                            <w:rFonts w:cs="Calibri" w:hAnsi="Calibri" w:eastAsia="Calibri" w:ascii="Calibri"/>
                            <w:sz w:val="20"/>
                          </w:rPr>
                          <w:t xml:space="preserve">TeachEngineering.org</w:t>
                        </w:r>
                        <w:r>
                          <w:rPr>
                            <w:rFonts w:cs="Calibri" w:hAnsi="Calibri" w:eastAsia="Calibri" w:ascii="Calibri"/>
                            <w:spacing w:val="-45"/>
                            <w:sz w:val="20"/>
                          </w:rPr>
                          <w:t xml:space="preserve"> </w:t>
                        </w:r>
                      </w:p>
                    </w:txbxContent>
                  </v:textbox>
                </v:rect>
                <v:rect id="Rectangle 206" style="position:absolute;width:1283;height:1787;left:251;top:17562;rotation:270;" filled="f" stroked="f">
                  <v:textbox inset="0,0,0,0" style="layout-flow:vertical;mso-layout-flow-alt:bottom-to-top">
                    <w:txbxContent>
                      <w:p>
                        <w:pPr>
                          <w:spacing w:before="0" w:after="160" w:line="259" w:lineRule="auto"/>
                          <w:ind w:left="0" w:firstLine="0"/>
                        </w:pPr>
                        <w:r>
                          <w:rPr>
                            <w:rFonts w:cs="Calibri" w:hAnsi="Calibri" w:eastAsia="Calibri" w:ascii="Calibri"/>
                            <w:sz w:val="20"/>
                          </w:rPr>
                          <w:t xml:space="preserve">–</w:t>
                        </w:r>
                        <w:r>
                          <w:rPr>
                            <w:rFonts w:cs="Calibri" w:hAnsi="Calibri" w:eastAsia="Calibri" w:ascii="Calibri"/>
                            <w:spacing w:val="-45"/>
                            <w:sz w:val="20"/>
                          </w:rPr>
                          <w:t xml:space="preserve"> </w:t>
                        </w:r>
                      </w:p>
                    </w:txbxContent>
                  </v:textbox>
                </v:rect>
                <v:rect id="Rectangle 207" style="position:absolute;width:3895;height:1787;left:-1053;top:15292;rotation:270;" filled="f" stroked="f">
                  <v:textbox inset="0,0,0,0" style="layout-flow:vertical;mso-layout-flow-alt:bottom-to-top">
                    <w:txbxContent>
                      <w:p>
                        <w:pPr>
                          <w:spacing w:before="0" w:after="160" w:line="259" w:lineRule="auto"/>
                          <w:ind w:left="0" w:firstLine="0"/>
                        </w:pPr>
                        <w:r>
                          <w:rPr>
                            <w:rFonts w:cs="Calibri" w:hAnsi="Calibri" w:eastAsia="Calibri" w:ascii="Calibri"/>
                            <w:sz w:val="20"/>
                          </w:rPr>
                          <w:t xml:space="preserve">Free</w:t>
                        </w:r>
                        <w:r>
                          <w:rPr>
                            <w:rFonts w:cs="Calibri" w:hAnsi="Calibri" w:eastAsia="Calibri" w:ascii="Calibri"/>
                            <w:spacing w:val="-45"/>
                            <w:sz w:val="20"/>
                          </w:rPr>
                          <w:t xml:space="preserve"> </w:t>
                        </w:r>
                      </w:p>
                    </w:txbxContent>
                  </v:textbox>
                </v:rect>
                <v:rect id="Rectangle 208" style="position:absolute;width:4764;height:1787;left:-1488;top:11928;rotation:270;" filled="f" stroked="f">
                  <v:textbox inset="0,0,0,0" style="layout-flow:vertical;mso-layout-flow-alt:bottom-to-top">
                    <w:txbxContent>
                      <w:p>
                        <w:pPr>
                          <w:spacing w:before="0" w:after="160" w:line="259" w:lineRule="auto"/>
                          <w:ind w:left="0" w:firstLine="0"/>
                        </w:pPr>
                        <w:r>
                          <w:rPr>
                            <w:rFonts w:cs="Calibri" w:hAnsi="Calibri" w:eastAsia="Calibri" w:ascii="Calibri"/>
                            <w:sz w:val="20"/>
                          </w:rPr>
                          <w:t xml:space="preserve">STEM</w:t>
                        </w:r>
                        <w:r>
                          <w:rPr>
                            <w:rFonts w:cs="Calibri" w:hAnsi="Calibri" w:eastAsia="Calibri" w:ascii="Calibri"/>
                            <w:spacing w:val="-45"/>
                            <w:sz w:val="20"/>
                          </w:rPr>
                          <w:t xml:space="preserve"> </w:t>
                        </w:r>
                      </w:p>
                    </w:txbxContent>
                  </v:textbox>
                </v:rect>
                <v:rect id="Rectangle 209" style="position:absolute;width:9224;height:1787;left:-3718;top:6116;rotation:270;" filled="f" stroked="f">
                  <v:textbox inset="0,0,0,0" style="layout-flow:vertical;mso-layout-flow-alt:bottom-to-top">
                    <w:txbxContent>
                      <w:p>
                        <w:pPr>
                          <w:spacing w:before="0" w:after="160" w:line="259" w:lineRule="auto"/>
                          <w:ind w:left="0" w:firstLine="0"/>
                        </w:pPr>
                        <w:r>
                          <w:rPr>
                            <w:rFonts w:cs="Calibri" w:hAnsi="Calibri" w:eastAsia="Calibri" w:ascii="Calibri"/>
                            <w:sz w:val="20"/>
                          </w:rPr>
                          <w:t xml:space="preserve">Curriculum</w:t>
                        </w:r>
                        <w:r>
                          <w:rPr>
                            <w:rFonts w:cs="Calibri" w:hAnsi="Calibri" w:eastAsia="Calibri" w:ascii="Calibri"/>
                            <w:spacing w:val="-45"/>
                            <w:sz w:val="20"/>
                          </w:rPr>
                          <w:t xml:space="preserve"> </w:t>
                        </w:r>
                      </w:p>
                    </w:txbxContent>
                  </v:textbox>
                </v:rect>
                <v:rect id="Rectangle 210" style="position:absolute;width:2721;height:1787;left:-466;top:2433;rotation:270;" filled="f" stroked="f">
                  <v:textbox inset="0,0,0,0" style="layout-flow:vertical;mso-layout-flow-alt:bottom-to-top">
                    <w:txbxContent>
                      <w:p>
                        <w:pPr>
                          <w:spacing w:before="0" w:after="160" w:line="259" w:lineRule="auto"/>
                          <w:ind w:left="0" w:firstLine="0"/>
                        </w:pPr>
                        <w:r>
                          <w:rPr>
                            <w:rFonts w:cs="Calibri" w:hAnsi="Calibri" w:eastAsia="Calibri" w:ascii="Calibri"/>
                            <w:sz w:val="20"/>
                          </w:rPr>
                          <w:t xml:space="preserve">for</w:t>
                        </w:r>
                        <w:r>
                          <w:rPr>
                            <w:rFonts w:cs="Calibri" w:hAnsi="Calibri" w:eastAsia="Calibri" w:ascii="Calibri"/>
                            <w:spacing w:val="-45"/>
                            <w:sz w:val="20"/>
                          </w:rPr>
                          <w:t xml:space="preserve"> </w:t>
                        </w:r>
                      </w:p>
                    </w:txbxContent>
                  </v:textbox>
                </v:rect>
                <v:rect id="Rectangle 211" style="position:absolute;width:3513;height:1787;left:-863;top:-8;rotation:270;" filled="f" stroked="f">
                  <v:textbox inset="0,0,0,0" style="layout-flow:vertical;mso-layout-flow-alt:bottom-to-top">
                    <w:txbxContent>
                      <w:p>
                        <w:pPr>
                          <w:spacing w:before="0" w:after="160" w:line="259" w:lineRule="auto"/>
                          <w:ind w:left="0" w:firstLine="0"/>
                        </w:pPr>
                        <w:r>
                          <w:rPr>
                            <w:rFonts w:cs="Calibri" w:hAnsi="Calibri" w:eastAsia="Calibri" w:ascii="Calibri"/>
                            <w:sz w:val="20"/>
                          </w:rPr>
                          <w:t xml:space="preserve">K-12</w:t>
                        </w:r>
                      </w:p>
                    </w:txbxContent>
                  </v:textbox>
                </v:rect>
                <w10:wrap type="square"/>
              </v:group>
            </w:pict>
          </mc:Fallback>
        </mc:AlternateContent>
      </w:r>
      <w:r>
        <w:t xml:space="preserve">Do you unplug appliances/chargers when not in use? </w:t>
      </w:r>
    </w:p>
    <w:p w14:paraId="431B6CB3" w14:textId="2846F053" w:rsidR="00516004" w:rsidRDefault="007D54B5">
      <w:pPr>
        <w:numPr>
          <w:ilvl w:val="1"/>
          <w:numId w:val="1"/>
        </w:numPr>
        <w:ind w:hanging="360"/>
      </w:pPr>
      <w:r>
        <w:t xml:space="preserve">yes </w:t>
      </w:r>
      <w:r>
        <w:tab/>
      </w:r>
      <w:r>
        <w:tab/>
      </w:r>
      <w:r>
        <w:tab/>
      </w:r>
      <w:r>
        <w:tab/>
      </w:r>
      <w:r>
        <w:tab/>
      </w:r>
      <w:r>
        <w:tab/>
      </w:r>
      <w:r>
        <w:tab/>
      </w:r>
      <w:r>
        <w:tab/>
      </w:r>
      <w:r>
        <w:tab/>
      </w:r>
      <w:r>
        <w:t xml:space="preserve">a. 9 </w:t>
      </w:r>
      <w:r>
        <w:tab/>
        <w:t xml:space="preserve">________ </w:t>
      </w:r>
    </w:p>
    <w:p w14:paraId="0E25F070" w14:textId="6C3943C6" w:rsidR="00516004" w:rsidRDefault="007D54B5">
      <w:pPr>
        <w:numPr>
          <w:ilvl w:val="1"/>
          <w:numId w:val="1"/>
        </w:numPr>
        <w:ind w:hanging="360"/>
      </w:pPr>
      <w:r>
        <w:t xml:space="preserve">no </w:t>
      </w:r>
      <w:r>
        <w:tab/>
      </w:r>
      <w:r>
        <w:tab/>
      </w:r>
      <w:r>
        <w:tab/>
      </w:r>
      <w:r>
        <w:tab/>
      </w:r>
      <w:r>
        <w:tab/>
      </w:r>
      <w:r>
        <w:tab/>
      </w:r>
      <w:r>
        <w:tab/>
      </w:r>
      <w:r>
        <w:tab/>
      </w:r>
      <w:r>
        <w:tab/>
      </w:r>
      <w:r>
        <w:t xml:space="preserve">b. 18 </w:t>
      </w:r>
      <w:r>
        <w:tab/>
        <w:t xml:space="preserve">________ </w:t>
      </w:r>
    </w:p>
    <w:p w14:paraId="088D4373" w14:textId="77777777" w:rsidR="007D54B5" w:rsidRDefault="007D54B5" w:rsidP="007D54B5">
      <w:pPr>
        <w:ind w:left="360" w:firstLine="0"/>
      </w:pPr>
    </w:p>
    <w:p w14:paraId="6085B142" w14:textId="6BE9EF46" w:rsidR="00516004" w:rsidRDefault="007D54B5">
      <w:pPr>
        <w:numPr>
          <w:ilvl w:val="0"/>
          <w:numId w:val="1"/>
        </w:numPr>
        <w:ind w:hanging="360"/>
      </w:pPr>
      <w:r>
        <w:t xml:space="preserve">How do </w:t>
      </w:r>
      <w:proofErr w:type="gramStart"/>
      <w:r>
        <w:t>you</w:t>
      </w:r>
      <w:proofErr w:type="gramEnd"/>
      <w:r>
        <w:t xml:space="preserve"> dry clothes? </w:t>
      </w:r>
    </w:p>
    <w:p w14:paraId="03EE1024" w14:textId="4CB7B1D9" w:rsidR="00516004" w:rsidRDefault="007D54B5">
      <w:pPr>
        <w:numPr>
          <w:ilvl w:val="1"/>
          <w:numId w:val="1"/>
        </w:numPr>
        <w:ind w:hanging="360"/>
      </w:pPr>
      <w:r>
        <w:t xml:space="preserve">hang to dry </w:t>
      </w:r>
      <w:r>
        <w:tab/>
      </w:r>
      <w:r>
        <w:tab/>
      </w:r>
      <w:r>
        <w:tab/>
      </w:r>
      <w:r>
        <w:tab/>
      </w:r>
      <w:r>
        <w:tab/>
      </w:r>
      <w:r>
        <w:tab/>
      </w:r>
      <w:r>
        <w:tab/>
      </w:r>
      <w:r>
        <w:tab/>
      </w:r>
      <w:r>
        <w:t xml:space="preserve">a. 0 </w:t>
      </w:r>
      <w:r>
        <w:tab/>
        <w:t xml:space="preserve">________ </w:t>
      </w:r>
    </w:p>
    <w:p w14:paraId="5EEDDC6A" w14:textId="2511CF22" w:rsidR="00516004" w:rsidRDefault="007D54B5">
      <w:pPr>
        <w:numPr>
          <w:ilvl w:val="1"/>
          <w:numId w:val="1"/>
        </w:numPr>
        <w:ind w:hanging="360"/>
      </w:pPr>
      <w:r>
        <w:t xml:space="preserve">dryer </w:t>
      </w:r>
      <w:r>
        <w:tab/>
      </w:r>
      <w:r>
        <w:tab/>
      </w:r>
      <w:r>
        <w:tab/>
      </w:r>
      <w:r>
        <w:tab/>
      </w:r>
      <w:r>
        <w:tab/>
      </w:r>
      <w:r>
        <w:tab/>
      </w:r>
      <w:r>
        <w:tab/>
      </w:r>
      <w:r>
        <w:tab/>
      </w:r>
      <w:r>
        <w:tab/>
      </w:r>
      <w:r>
        <w:t xml:space="preserve">b. 750 </w:t>
      </w:r>
      <w:r>
        <w:tab/>
        <w:t xml:space="preserve">________ </w:t>
      </w:r>
    </w:p>
    <w:p w14:paraId="662DB635" w14:textId="40E39BE0" w:rsidR="00516004" w:rsidRDefault="007D54B5">
      <w:pPr>
        <w:numPr>
          <w:ilvl w:val="1"/>
          <w:numId w:val="1"/>
        </w:numPr>
        <w:ind w:hanging="360"/>
      </w:pPr>
      <w:r>
        <w:t xml:space="preserve">both </w:t>
      </w:r>
      <w:r>
        <w:tab/>
      </w:r>
      <w:r>
        <w:tab/>
      </w:r>
      <w:r>
        <w:tab/>
      </w:r>
      <w:r>
        <w:tab/>
      </w:r>
      <w:r>
        <w:tab/>
      </w:r>
      <w:r>
        <w:tab/>
      </w:r>
      <w:r>
        <w:tab/>
      </w:r>
      <w:r>
        <w:tab/>
      </w:r>
      <w:r>
        <w:tab/>
      </w:r>
      <w:r>
        <w:t xml:space="preserve">c. 375 </w:t>
      </w:r>
      <w:r>
        <w:tab/>
        <w:t xml:space="preserve">________ </w:t>
      </w:r>
    </w:p>
    <w:p w14:paraId="7E0937E5" w14:textId="77777777" w:rsidR="007D54B5" w:rsidRDefault="007D54B5" w:rsidP="007D54B5">
      <w:pPr>
        <w:ind w:left="360" w:firstLine="0"/>
      </w:pPr>
    </w:p>
    <w:p w14:paraId="02B3F815" w14:textId="76DFAD53" w:rsidR="00516004" w:rsidRDefault="007D54B5">
      <w:pPr>
        <w:numPr>
          <w:ilvl w:val="0"/>
          <w:numId w:val="1"/>
        </w:numPr>
        <w:ind w:hanging="360"/>
      </w:pPr>
      <w:r>
        <w:t xml:space="preserve">Do you turn off the water when brushing your teeth? </w:t>
      </w:r>
    </w:p>
    <w:p w14:paraId="4D40F586" w14:textId="7210B025" w:rsidR="00516004" w:rsidRDefault="007D54B5">
      <w:pPr>
        <w:numPr>
          <w:ilvl w:val="1"/>
          <w:numId w:val="1"/>
        </w:numPr>
        <w:ind w:hanging="360"/>
      </w:pPr>
      <w:r>
        <w:t xml:space="preserve">yes </w:t>
      </w:r>
      <w:r>
        <w:tab/>
      </w:r>
      <w:r>
        <w:tab/>
      </w:r>
      <w:r>
        <w:tab/>
      </w:r>
      <w:r>
        <w:tab/>
      </w:r>
      <w:r>
        <w:tab/>
      </w:r>
      <w:r>
        <w:tab/>
      </w:r>
      <w:r>
        <w:tab/>
      </w:r>
      <w:r>
        <w:tab/>
      </w:r>
      <w:r>
        <w:tab/>
      </w:r>
      <w:r>
        <w:t>a</w:t>
      </w:r>
      <w:r>
        <w:t xml:space="preserve">. 34 </w:t>
      </w:r>
      <w:r>
        <w:tab/>
        <w:t xml:space="preserve">________ </w:t>
      </w:r>
    </w:p>
    <w:p w14:paraId="501802DA" w14:textId="574DDF10" w:rsidR="00516004" w:rsidRDefault="007D54B5">
      <w:pPr>
        <w:numPr>
          <w:ilvl w:val="1"/>
          <w:numId w:val="1"/>
        </w:numPr>
        <w:spacing w:after="36"/>
        <w:ind w:hanging="360"/>
      </w:pPr>
      <w:r>
        <w:t xml:space="preserve">No </w:t>
      </w:r>
      <w:r>
        <w:tab/>
      </w:r>
      <w:r>
        <w:tab/>
      </w:r>
      <w:r>
        <w:tab/>
      </w:r>
      <w:r>
        <w:tab/>
      </w:r>
      <w:r>
        <w:tab/>
      </w:r>
      <w:r>
        <w:tab/>
      </w:r>
      <w:r>
        <w:tab/>
      </w:r>
      <w:r>
        <w:tab/>
      </w:r>
      <w:r>
        <w:tab/>
      </w:r>
      <w:r>
        <w:t xml:space="preserve">b. 274 </w:t>
      </w:r>
      <w:r>
        <w:tab/>
        <w:t xml:space="preserve">________ </w:t>
      </w:r>
    </w:p>
    <w:p w14:paraId="1CC57E5F" w14:textId="77777777" w:rsidR="007D54B5" w:rsidRDefault="007D54B5" w:rsidP="007D54B5">
      <w:pPr>
        <w:ind w:left="360" w:firstLine="0"/>
      </w:pPr>
    </w:p>
    <w:p w14:paraId="443248A0" w14:textId="61733BAE" w:rsidR="00516004" w:rsidRDefault="007D54B5">
      <w:pPr>
        <w:numPr>
          <w:ilvl w:val="0"/>
          <w:numId w:val="1"/>
        </w:numPr>
        <w:ind w:hanging="360"/>
      </w:pPr>
      <w:r>
        <w:t xml:space="preserve">Do you turn off the TV when you’re not watching it? </w:t>
      </w:r>
    </w:p>
    <w:p w14:paraId="5818FD63" w14:textId="38D91036" w:rsidR="00516004" w:rsidRDefault="007D54B5">
      <w:pPr>
        <w:numPr>
          <w:ilvl w:val="1"/>
          <w:numId w:val="1"/>
        </w:numPr>
        <w:ind w:hanging="360"/>
      </w:pPr>
      <w:r>
        <w:t xml:space="preserve">yes </w:t>
      </w:r>
      <w:r>
        <w:tab/>
      </w:r>
      <w:r>
        <w:tab/>
      </w:r>
      <w:r>
        <w:tab/>
      </w:r>
      <w:r>
        <w:tab/>
      </w:r>
      <w:r>
        <w:tab/>
      </w:r>
      <w:r>
        <w:tab/>
      </w:r>
      <w:r>
        <w:tab/>
      </w:r>
      <w:r>
        <w:tab/>
      </w:r>
      <w:r>
        <w:tab/>
      </w:r>
      <w:r>
        <w:t xml:space="preserve">a. 47 </w:t>
      </w:r>
      <w:r>
        <w:tab/>
        <w:t xml:space="preserve">________ </w:t>
      </w:r>
    </w:p>
    <w:p w14:paraId="51BDA1F2" w14:textId="02E7B6A8" w:rsidR="00516004" w:rsidRDefault="007D54B5">
      <w:pPr>
        <w:numPr>
          <w:ilvl w:val="1"/>
          <w:numId w:val="1"/>
        </w:numPr>
        <w:spacing w:after="36"/>
        <w:ind w:hanging="360"/>
      </w:pPr>
      <w:r>
        <w:t xml:space="preserve">no </w:t>
      </w:r>
      <w:r>
        <w:tab/>
      </w:r>
      <w:r>
        <w:tab/>
      </w:r>
      <w:r>
        <w:tab/>
      </w:r>
      <w:r>
        <w:tab/>
      </w:r>
      <w:r>
        <w:tab/>
      </w:r>
      <w:r>
        <w:tab/>
      </w:r>
      <w:r>
        <w:tab/>
      </w:r>
      <w:r>
        <w:tab/>
      </w:r>
      <w:r>
        <w:tab/>
      </w:r>
      <w:r>
        <w:t xml:space="preserve">b. 140 </w:t>
      </w:r>
      <w:r>
        <w:tab/>
        <w:t xml:space="preserve">________ </w:t>
      </w:r>
    </w:p>
    <w:p w14:paraId="3C573CEA" w14:textId="79C8C35B" w:rsidR="007D54B5" w:rsidRDefault="007D54B5" w:rsidP="007D54B5">
      <w:pPr>
        <w:ind w:left="360" w:firstLine="0"/>
      </w:pPr>
    </w:p>
    <w:p w14:paraId="25FB7EE9" w14:textId="3C406612" w:rsidR="007D54B5" w:rsidRDefault="007D54B5" w:rsidP="007D54B5">
      <w:pPr>
        <w:ind w:left="360" w:firstLine="0"/>
      </w:pPr>
    </w:p>
    <w:p w14:paraId="0D988793" w14:textId="77777777" w:rsidR="007D54B5" w:rsidRDefault="007D54B5" w:rsidP="007D54B5">
      <w:pPr>
        <w:ind w:left="360" w:firstLine="0"/>
      </w:pPr>
    </w:p>
    <w:p w14:paraId="72FA98BA" w14:textId="0E570B40" w:rsidR="00516004" w:rsidRDefault="007D54B5">
      <w:pPr>
        <w:numPr>
          <w:ilvl w:val="0"/>
          <w:numId w:val="1"/>
        </w:numPr>
        <w:ind w:hanging="360"/>
      </w:pPr>
      <w:r>
        <w:lastRenderedPageBreak/>
        <w:t xml:space="preserve">Do you turn off your video game system when you’re not using it? </w:t>
      </w:r>
    </w:p>
    <w:p w14:paraId="12C21348" w14:textId="44E9642C" w:rsidR="00516004" w:rsidRDefault="007D54B5">
      <w:pPr>
        <w:numPr>
          <w:ilvl w:val="1"/>
          <w:numId w:val="1"/>
        </w:numPr>
        <w:ind w:hanging="360"/>
      </w:pPr>
      <w:r>
        <w:t xml:space="preserve">yes </w:t>
      </w:r>
      <w:r>
        <w:tab/>
      </w:r>
      <w:r>
        <w:tab/>
      </w:r>
      <w:r>
        <w:tab/>
      </w:r>
      <w:r>
        <w:tab/>
      </w:r>
      <w:r>
        <w:tab/>
      </w:r>
      <w:r>
        <w:tab/>
      </w:r>
      <w:r>
        <w:tab/>
      </w:r>
      <w:r>
        <w:tab/>
      </w:r>
      <w:r>
        <w:tab/>
      </w:r>
      <w:r>
        <w:t xml:space="preserve">a. 29 </w:t>
      </w:r>
      <w:r>
        <w:tab/>
        <w:t xml:space="preserve">________ </w:t>
      </w:r>
    </w:p>
    <w:p w14:paraId="3A6A6070" w14:textId="3CD8B37D" w:rsidR="00516004" w:rsidRDefault="007D54B5">
      <w:pPr>
        <w:numPr>
          <w:ilvl w:val="1"/>
          <w:numId w:val="1"/>
        </w:numPr>
        <w:ind w:hanging="360"/>
      </w:pPr>
      <w:r>
        <w:t xml:space="preserve">no </w:t>
      </w:r>
      <w:r>
        <w:tab/>
      </w:r>
      <w:r>
        <w:tab/>
      </w:r>
      <w:r>
        <w:tab/>
      </w:r>
      <w:r>
        <w:tab/>
      </w:r>
      <w:r>
        <w:tab/>
      </w:r>
      <w:r>
        <w:tab/>
      </w:r>
      <w:r>
        <w:tab/>
      </w:r>
      <w:r>
        <w:tab/>
      </w:r>
      <w:r>
        <w:tab/>
      </w:r>
      <w:r>
        <w:t xml:space="preserve">b. 90 </w:t>
      </w:r>
      <w:r>
        <w:tab/>
        <w:t xml:space="preserve">________ </w:t>
      </w:r>
    </w:p>
    <w:p w14:paraId="1E0273C5" w14:textId="67C8E344" w:rsidR="00516004" w:rsidRDefault="007D54B5">
      <w:pPr>
        <w:numPr>
          <w:ilvl w:val="1"/>
          <w:numId w:val="1"/>
        </w:numPr>
        <w:ind w:hanging="360"/>
      </w:pPr>
      <w:r>
        <w:t>don’t have/u</w:t>
      </w:r>
      <w:r>
        <w:t xml:space="preserve">se one </w:t>
      </w:r>
      <w:r>
        <w:tab/>
      </w:r>
      <w:r>
        <w:tab/>
      </w:r>
      <w:r>
        <w:tab/>
      </w:r>
      <w:r>
        <w:tab/>
      </w:r>
      <w:r>
        <w:tab/>
      </w:r>
      <w:r>
        <w:tab/>
      </w:r>
      <w:r>
        <w:tab/>
      </w:r>
      <w:r>
        <w:t xml:space="preserve">c. 0 </w:t>
      </w:r>
      <w:r>
        <w:tab/>
        <w:t xml:space="preserve">________ </w:t>
      </w:r>
    </w:p>
    <w:p w14:paraId="0ACB7AF3" w14:textId="77777777" w:rsidR="007D54B5" w:rsidRDefault="007D54B5" w:rsidP="007D54B5">
      <w:pPr>
        <w:ind w:left="360" w:firstLine="0"/>
      </w:pPr>
    </w:p>
    <w:p w14:paraId="5F200031" w14:textId="20C398D9" w:rsidR="00516004" w:rsidRDefault="007D54B5">
      <w:pPr>
        <w:numPr>
          <w:ilvl w:val="0"/>
          <w:numId w:val="1"/>
        </w:numPr>
        <w:ind w:hanging="360"/>
      </w:pPr>
      <w:r>
        <w:t xml:space="preserve">Do you recycle? (for this question, select all that apply) </w:t>
      </w:r>
    </w:p>
    <w:p w14:paraId="69B43768" w14:textId="33EBAC67" w:rsidR="00516004" w:rsidRDefault="007D54B5">
      <w:pPr>
        <w:numPr>
          <w:ilvl w:val="1"/>
          <w:numId w:val="1"/>
        </w:numPr>
        <w:ind w:hanging="360"/>
      </w:pPr>
      <w:proofErr w:type="gramStart"/>
      <w:r>
        <w:t xml:space="preserve">magazines  </w:t>
      </w:r>
      <w:r>
        <w:tab/>
      </w:r>
      <w:proofErr w:type="gramEnd"/>
      <w:r>
        <w:tab/>
      </w:r>
      <w:r>
        <w:tab/>
      </w:r>
      <w:r>
        <w:tab/>
      </w:r>
      <w:r>
        <w:tab/>
      </w:r>
      <w:r>
        <w:tab/>
      </w:r>
      <w:r>
        <w:tab/>
      </w:r>
      <w:r>
        <w:tab/>
      </w:r>
      <w:r>
        <w:t xml:space="preserve">a. -15 </w:t>
      </w:r>
      <w:r>
        <w:tab/>
        <w:t xml:space="preserve">________ </w:t>
      </w:r>
    </w:p>
    <w:p w14:paraId="41BE884B" w14:textId="7B635EC3" w:rsidR="00516004" w:rsidRDefault="007D54B5">
      <w:pPr>
        <w:numPr>
          <w:ilvl w:val="1"/>
          <w:numId w:val="1"/>
        </w:numPr>
        <w:ind w:hanging="360"/>
      </w:pPr>
      <w:r>
        <w:t xml:space="preserve">newspaper </w:t>
      </w:r>
      <w:r>
        <w:tab/>
      </w:r>
      <w:r>
        <w:tab/>
      </w:r>
      <w:r>
        <w:tab/>
      </w:r>
      <w:r>
        <w:tab/>
      </w:r>
      <w:r>
        <w:tab/>
      </w:r>
      <w:r>
        <w:tab/>
      </w:r>
      <w:r>
        <w:tab/>
      </w:r>
      <w:r>
        <w:tab/>
      </w:r>
      <w:r>
        <w:t xml:space="preserve">b. -90 </w:t>
      </w:r>
      <w:r>
        <w:tab/>
        <w:t xml:space="preserve">________ </w:t>
      </w:r>
    </w:p>
    <w:p w14:paraId="457F7438" w14:textId="1639CAC4" w:rsidR="00516004" w:rsidRDefault="007D54B5">
      <w:pPr>
        <w:numPr>
          <w:ilvl w:val="1"/>
          <w:numId w:val="1"/>
        </w:numPr>
        <w:ind w:hanging="360"/>
      </w:pPr>
      <w:r>
        <w:t xml:space="preserve">glass </w:t>
      </w:r>
      <w:r>
        <w:tab/>
      </w:r>
      <w:r>
        <w:tab/>
      </w:r>
      <w:r>
        <w:tab/>
      </w:r>
      <w:r>
        <w:tab/>
      </w:r>
      <w:r>
        <w:tab/>
      </w:r>
      <w:r>
        <w:tab/>
      </w:r>
      <w:r>
        <w:tab/>
      </w:r>
      <w:r>
        <w:tab/>
      </w:r>
      <w:r>
        <w:tab/>
      </w:r>
      <w:r>
        <w:t xml:space="preserve">c. -7 </w:t>
      </w:r>
      <w:r>
        <w:tab/>
        <w:t xml:space="preserve">________ </w:t>
      </w:r>
    </w:p>
    <w:p w14:paraId="459A736B" w14:textId="2FFA524D" w:rsidR="00516004" w:rsidRDefault="007D54B5">
      <w:pPr>
        <w:numPr>
          <w:ilvl w:val="1"/>
          <w:numId w:val="1"/>
        </w:numPr>
        <w:ind w:hanging="360"/>
      </w:pPr>
      <w:r>
        <w:t xml:space="preserve">plastic </w:t>
      </w:r>
      <w:r>
        <w:tab/>
      </w:r>
      <w:r>
        <w:tab/>
      </w:r>
      <w:r>
        <w:tab/>
      </w:r>
      <w:r>
        <w:tab/>
      </w:r>
      <w:r>
        <w:tab/>
      </w:r>
      <w:r>
        <w:tab/>
      </w:r>
      <w:r>
        <w:tab/>
      </w:r>
      <w:r>
        <w:tab/>
      </w:r>
      <w:r>
        <w:tab/>
      </w:r>
      <w:r>
        <w:t xml:space="preserve">d. -19 </w:t>
      </w:r>
      <w:r>
        <w:tab/>
        <w:t xml:space="preserve">________ </w:t>
      </w:r>
    </w:p>
    <w:p w14:paraId="514A9900" w14:textId="36E4DF28" w:rsidR="00516004" w:rsidRDefault="007D54B5">
      <w:pPr>
        <w:numPr>
          <w:ilvl w:val="1"/>
          <w:numId w:val="1"/>
        </w:numPr>
        <w:ind w:hanging="360"/>
      </w:pPr>
      <w:r>
        <w:t xml:space="preserve">aluminum and steel cans </w:t>
      </w:r>
      <w:r>
        <w:tab/>
      </w:r>
      <w:r>
        <w:tab/>
      </w:r>
      <w:r>
        <w:tab/>
      </w:r>
      <w:r>
        <w:tab/>
      </w:r>
      <w:r>
        <w:tab/>
      </w:r>
      <w:r>
        <w:tab/>
      </w:r>
      <w:r>
        <w:t xml:space="preserve">e. -86 </w:t>
      </w:r>
      <w:r>
        <w:tab/>
        <w:t xml:space="preserve">________ </w:t>
      </w:r>
    </w:p>
    <w:p w14:paraId="5AC992BE" w14:textId="77777777" w:rsidR="007D54B5" w:rsidRDefault="007D54B5">
      <w:pPr>
        <w:spacing w:after="638" w:line="234" w:lineRule="auto"/>
        <w:ind w:left="0" w:right="27" w:firstLine="0"/>
        <w:rPr>
          <w:b/>
        </w:rPr>
      </w:pPr>
      <w:bookmarkStart w:id="0" w:name="_GoBack"/>
      <w:bookmarkEnd w:id="0"/>
    </w:p>
    <w:tbl>
      <w:tblPr>
        <w:tblStyle w:val="TableGrid"/>
        <w:tblpPr w:vertAnchor="text" w:horzAnchor="margin" w:tblpXSpec="right" w:tblpY="236"/>
        <w:tblOverlap w:val="never"/>
        <w:tblW w:w="2005" w:type="dxa"/>
        <w:tblInd w:w="0" w:type="dxa"/>
        <w:tblCellMar>
          <w:top w:w="0" w:type="dxa"/>
          <w:left w:w="155" w:type="dxa"/>
          <w:bottom w:w="0" w:type="dxa"/>
          <w:right w:w="115" w:type="dxa"/>
        </w:tblCellMar>
        <w:tblLook w:val="04A0" w:firstRow="1" w:lastRow="0" w:firstColumn="1" w:lastColumn="0" w:noHBand="0" w:noVBand="1"/>
      </w:tblPr>
      <w:tblGrid>
        <w:gridCol w:w="2005"/>
      </w:tblGrid>
      <w:tr w:rsidR="007D54B5" w14:paraId="362DFCD3" w14:textId="77777777" w:rsidTr="007D54B5">
        <w:trPr>
          <w:trHeight w:val="631"/>
        </w:trPr>
        <w:tc>
          <w:tcPr>
            <w:tcW w:w="2005" w:type="dxa"/>
            <w:tcBorders>
              <w:top w:val="single" w:sz="8" w:space="0" w:color="7F7F7F"/>
              <w:left w:val="single" w:sz="8" w:space="0" w:color="7F7F7F"/>
              <w:bottom w:val="single" w:sz="8" w:space="0" w:color="7F7F7F"/>
              <w:right w:val="single" w:sz="8" w:space="0" w:color="7F7F7F"/>
            </w:tcBorders>
            <w:vAlign w:val="center"/>
          </w:tcPr>
          <w:p w14:paraId="6AEA3632" w14:textId="77777777" w:rsidR="007D54B5" w:rsidRDefault="007D54B5" w:rsidP="007D54B5">
            <w:pPr>
              <w:spacing w:after="0" w:line="259" w:lineRule="auto"/>
              <w:ind w:left="0" w:firstLine="0"/>
            </w:pPr>
          </w:p>
        </w:tc>
      </w:tr>
    </w:tbl>
    <w:p w14:paraId="4AC0DEF0" w14:textId="15117BDD" w:rsidR="00516004" w:rsidRDefault="007D54B5">
      <w:pPr>
        <w:spacing w:after="638" w:line="234" w:lineRule="auto"/>
        <w:ind w:left="0" w:right="27" w:firstLine="0"/>
      </w:pPr>
      <w:r>
        <w:rPr>
          <w:b/>
        </w:rPr>
        <w:t xml:space="preserve">Add together all the values in the </w:t>
      </w:r>
      <w:proofErr w:type="gramStart"/>
      <w:r>
        <w:rPr>
          <w:b/>
        </w:rPr>
        <w:t>far right</w:t>
      </w:r>
      <w:proofErr w:type="gramEnd"/>
      <w:r>
        <w:rPr>
          <w:b/>
        </w:rPr>
        <w:t xml:space="preserve"> column and report here: </w:t>
      </w:r>
    </w:p>
    <w:p w14:paraId="1C7CBAB2" w14:textId="3BDFD595" w:rsidR="00516004" w:rsidRDefault="007D54B5">
      <w:pPr>
        <w:pStyle w:val="Heading2"/>
        <w:tabs>
          <w:tab w:val="right" w:pos="9362"/>
        </w:tabs>
        <w:ind w:left="-15" w:firstLine="0"/>
      </w:pPr>
      <w:r>
        <w:t xml:space="preserve"> </w:t>
      </w:r>
    </w:p>
    <w:sectPr w:rsidR="00516004">
      <w:pgSz w:w="12240" w:h="15840"/>
      <w:pgMar w:top="722" w:right="1438" w:bottom="72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F6782"/>
    <w:multiLevelType w:val="hybridMultilevel"/>
    <w:tmpl w:val="87D0B9AC"/>
    <w:lvl w:ilvl="0" w:tplc="8DE63EE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A0D65C">
      <w:start w:val="1"/>
      <w:numFmt w:val="lowerLetter"/>
      <w:lvlText w:val="%2."/>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66327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32494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580E78">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DC67D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2E4B7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D4C9E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BA42E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004"/>
    <w:rsid w:val="00516004"/>
    <w:rsid w:val="007D5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CD71"/>
  <w15:docId w15:val="{1CCA4780-B374-417B-9268-CC5A3AFC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74"/>
      <w:ind w:right="5"/>
      <w:jc w:val="center"/>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513" w:line="265" w:lineRule="auto"/>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KRISTEN</dc:creator>
  <cp:keywords/>
  <cp:lastModifiedBy>Romanowski, Krystal R</cp:lastModifiedBy>
  <cp:revision>2</cp:revision>
  <dcterms:created xsi:type="dcterms:W3CDTF">2020-12-04T19:46:00Z</dcterms:created>
  <dcterms:modified xsi:type="dcterms:W3CDTF">2020-12-04T19:46:00Z</dcterms:modified>
</cp:coreProperties>
</file>