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B53CF" w14:textId="79798C5A" w:rsidR="00237143" w:rsidRDefault="00B27A76" w:rsidP="00237143">
      <w:r w:rsidRPr="00015E8C">
        <w:rPr>
          <w:noProof/>
        </w:rPr>
        <w:drawing>
          <wp:inline distT="0" distB="0" distL="0" distR="0" wp14:anchorId="15E125F3" wp14:editId="0959C8BC">
            <wp:extent cx="5486400" cy="1219200"/>
            <wp:effectExtent l="0" t="0" r="0" b="0"/>
            <wp:docPr id="1" name="Picture 2" descr="bsi:binney:GROUPS:ISG:Digital Design:Website:Sitecore:Design:Mockups:Color Cycle:WEB:parentsLetterHead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si:binney:GROUPS:ISG:Digital Design:Website:Sitecore:Design:Mockups:Color Cycle:WEB:parentsLetterHeader.jp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1219200"/>
                    </a:xfrm>
                    <a:prstGeom prst="rect">
                      <a:avLst/>
                    </a:prstGeom>
                    <a:noFill/>
                    <a:ln>
                      <a:noFill/>
                    </a:ln>
                  </pic:spPr>
                </pic:pic>
              </a:graphicData>
            </a:graphic>
          </wp:inline>
        </w:drawing>
      </w:r>
    </w:p>
    <w:p w14:paraId="444AE392" w14:textId="77777777" w:rsidR="00237143" w:rsidRDefault="00237143" w:rsidP="00237143"/>
    <w:p w14:paraId="2BB3ABDA" w14:textId="7905A563" w:rsidR="007C26F3" w:rsidRDefault="007C26F3" w:rsidP="007C26F3">
      <w:pPr>
        <w:jc w:val="right"/>
        <w:rPr>
          <w:rFonts w:ascii="Arial" w:hAnsi="Arial" w:cs="Arial"/>
        </w:rPr>
      </w:pPr>
      <w:r>
        <w:rPr>
          <w:rFonts w:ascii="Arial" w:hAnsi="Arial" w:cs="Arial"/>
        </w:rPr>
        <w:t>February 11, 2019</w:t>
      </w:r>
    </w:p>
    <w:p w14:paraId="562E5FC2" w14:textId="38E7B265" w:rsidR="00D01744" w:rsidRPr="00B27A76" w:rsidRDefault="00D01744" w:rsidP="00D01744">
      <w:pPr>
        <w:rPr>
          <w:rFonts w:ascii="Arial" w:hAnsi="Arial" w:cs="Arial"/>
        </w:rPr>
      </w:pPr>
      <w:r w:rsidRPr="00B27A76">
        <w:rPr>
          <w:rFonts w:ascii="Arial" w:hAnsi="Arial" w:cs="Arial"/>
        </w:rPr>
        <w:t xml:space="preserve">Dear Parents, </w:t>
      </w:r>
    </w:p>
    <w:p w14:paraId="4C1C81F9" w14:textId="77777777" w:rsidR="00D01744" w:rsidRPr="00EC397B" w:rsidRDefault="00D01744" w:rsidP="00D01744"/>
    <w:p w14:paraId="07D76482" w14:textId="5CF1478D" w:rsidR="00B27A76" w:rsidRPr="00B27A76" w:rsidRDefault="00212E7A" w:rsidP="00B27A76">
      <w:pPr>
        <w:rPr>
          <w:rFonts w:ascii="Times New Roman" w:eastAsia="Times New Roman" w:hAnsi="Times New Roman"/>
          <w:szCs w:val="24"/>
        </w:rPr>
      </w:pPr>
      <w:r>
        <w:rPr>
          <w:rFonts w:ascii="Arial" w:eastAsia="Times New Roman" w:hAnsi="Arial" w:cs="Arial"/>
          <w:color w:val="000000"/>
          <w:szCs w:val="24"/>
          <w:shd w:val="clear" w:color="auto" w:fill="FFFFFF"/>
        </w:rPr>
        <w:t>We are</w:t>
      </w:r>
      <w:r w:rsidR="00B27A76" w:rsidRPr="00B27A76">
        <w:rPr>
          <w:rFonts w:ascii="Arial" w:eastAsia="Times New Roman" w:hAnsi="Arial" w:cs="Arial"/>
          <w:color w:val="000000"/>
          <w:szCs w:val="24"/>
          <w:shd w:val="clear" w:color="auto" w:fill="FFFFFF"/>
        </w:rPr>
        <w:t xml:space="preserve"> excited to tell you about a very special program </w:t>
      </w:r>
      <w:r w:rsidR="00B6049C">
        <w:rPr>
          <w:rFonts w:ascii="Arial" w:eastAsia="Times New Roman" w:hAnsi="Arial" w:cs="Arial"/>
          <w:color w:val="000000"/>
          <w:szCs w:val="24"/>
          <w:shd w:val="clear" w:color="auto" w:fill="FFFFFF"/>
        </w:rPr>
        <w:t>we are</w:t>
      </w:r>
      <w:r w:rsidR="00B27A76" w:rsidRPr="00B27A76">
        <w:rPr>
          <w:rFonts w:ascii="Arial" w:eastAsia="Times New Roman" w:hAnsi="Arial" w:cs="Arial"/>
          <w:color w:val="000000"/>
          <w:szCs w:val="24"/>
          <w:shd w:val="clear" w:color="auto" w:fill="FFFFFF"/>
        </w:rPr>
        <w:t xml:space="preserve"> coordinating at our school in conjunction with Crayola. It’s called Crayola </w:t>
      </w:r>
      <w:proofErr w:type="spellStart"/>
      <w:r w:rsidR="00B27A76" w:rsidRPr="00B27A76">
        <w:rPr>
          <w:rFonts w:ascii="Arial" w:eastAsia="Times New Roman" w:hAnsi="Arial" w:cs="Arial"/>
          <w:color w:val="000000"/>
          <w:szCs w:val="24"/>
          <w:shd w:val="clear" w:color="auto" w:fill="FFFFFF"/>
        </w:rPr>
        <w:t>ColorCycle</w:t>
      </w:r>
      <w:proofErr w:type="spellEnd"/>
      <w:r w:rsidR="00B27A76" w:rsidRPr="00B27A76">
        <w:rPr>
          <w:rFonts w:ascii="Arial" w:eastAsia="Times New Roman" w:hAnsi="Arial" w:cs="Arial"/>
          <w:color w:val="000000"/>
          <w:szCs w:val="24"/>
          <w:shd w:val="clear" w:color="auto" w:fill="FFFFFF"/>
        </w:rPr>
        <w:t xml:space="preserve"> – an amazing program devised to repurpose used markers rather than sending them to landfills!</w:t>
      </w:r>
    </w:p>
    <w:p w14:paraId="7B42BF3E" w14:textId="77777777" w:rsidR="00D01744" w:rsidRPr="00EC397B" w:rsidRDefault="00D01744" w:rsidP="00D01744"/>
    <w:p w14:paraId="1E0D75D6" w14:textId="77777777" w:rsidR="00B27A76" w:rsidRPr="00B27A76" w:rsidRDefault="00B27A76" w:rsidP="00B27A76">
      <w:pPr>
        <w:rPr>
          <w:rFonts w:ascii="Times New Roman" w:eastAsia="Times New Roman" w:hAnsi="Times New Roman"/>
          <w:szCs w:val="24"/>
        </w:rPr>
      </w:pPr>
      <w:r w:rsidRPr="00B27A76">
        <w:rPr>
          <w:rFonts w:ascii="Arial" w:eastAsia="Times New Roman" w:hAnsi="Arial" w:cs="Arial"/>
          <w:color w:val="000000"/>
          <w:szCs w:val="24"/>
          <w:shd w:val="clear" w:color="auto" w:fill="FFFFFF"/>
        </w:rPr>
        <w:t xml:space="preserve">The </w:t>
      </w:r>
      <w:proofErr w:type="spellStart"/>
      <w:r w:rsidRPr="00B27A76">
        <w:rPr>
          <w:rFonts w:ascii="Arial" w:eastAsia="Times New Roman" w:hAnsi="Arial" w:cs="Arial"/>
          <w:color w:val="000000"/>
          <w:szCs w:val="24"/>
          <w:shd w:val="clear" w:color="auto" w:fill="FFFFFF"/>
        </w:rPr>
        <w:t>ColorCycle</w:t>
      </w:r>
      <w:proofErr w:type="spellEnd"/>
      <w:r w:rsidRPr="00B27A76">
        <w:rPr>
          <w:rFonts w:ascii="Arial" w:eastAsia="Times New Roman" w:hAnsi="Arial" w:cs="Arial"/>
          <w:color w:val="000000"/>
          <w:szCs w:val="24"/>
          <w:shd w:val="clear" w:color="auto" w:fill="FFFFFF"/>
        </w:rPr>
        <w:t xml:space="preserve"> program has repurposed more </w:t>
      </w:r>
      <w:r w:rsidRPr="00B27A76">
        <w:rPr>
          <w:rFonts w:ascii="Arial" w:eastAsia="Times New Roman" w:hAnsi="Arial" w:cs="Arial"/>
          <w:color w:val="000000"/>
          <w:szCs w:val="24"/>
          <w:shd w:val="clear" w:color="auto" w:fill="FFFFFF"/>
          <w:lang w:val="en"/>
        </w:rPr>
        <w:t>than 70 tons of expended markers in the United States and Canada since 2013, and uses the most advanced plastic conversion technologies available today to make wax compounds for asphalt and roofing shingles as well as to generate electricity that can be used to heat homes, cook food, and power vehicles. </w:t>
      </w:r>
    </w:p>
    <w:p w14:paraId="516C0186" w14:textId="77777777" w:rsidR="00D01744" w:rsidRPr="00EC397B" w:rsidRDefault="00D01744" w:rsidP="00D01744"/>
    <w:p w14:paraId="29765E85" w14:textId="7EC93330" w:rsidR="00B27A76" w:rsidRPr="00B27A76" w:rsidRDefault="00B27A76" w:rsidP="00B27A76">
      <w:pPr>
        <w:rPr>
          <w:rFonts w:ascii="Times New Roman" w:eastAsia="Times New Roman" w:hAnsi="Times New Roman"/>
          <w:szCs w:val="24"/>
        </w:rPr>
      </w:pPr>
      <w:r w:rsidRPr="00B27A76">
        <w:rPr>
          <w:rFonts w:ascii="Arial" w:eastAsia="Times New Roman" w:hAnsi="Arial" w:cs="Arial"/>
          <w:color w:val="000000"/>
          <w:szCs w:val="24"/>
          <w:shd w:val="clear" w:color="auto" w:fill="FFFFFF"/>
        </w:rPr>
        <w:t>All around</w:t>
      </w:r>
      <w:r w:rsidR="00C059D6">
        <w:rPr>
          <w:rFonts w:ascii="Arial" w:eastAsia="Times New Roman" w:hAnsi="Arial" w:cs="Arial"/>
          <w:color w:val="000000"/>
          <w:szCs w:val="24"/>
          <w:shd w:val="clear" w:color="auto" w:fill="FFFFFF"/>
        </w:rPr>
        <w:t xml:space="preserve"> Greensboro Elementary</w:t>
      </w:r>
      <w:r w:rsidRPr="00B27A76">
        <w:rPr>
          <w:rFonts w:ascii="Arial" w:eastAsia="Times New Roman" w:hAnsi="Arial" w:cs="Arial"/>
          <w:color w:val="000000"/>
          <w:szCs w:val="24"/>
          <w:shd w:val="clear" w:color="auto" w:fill="FFFFFF"/>
        </w:rPr>
        <w:t>, students and teachers will be collecting used markers that are ready to be discarded. Please help support our efforts by sending your kids in with any used markers you may have around the house- even non-Crayola brands! Highlighters and dry erase markers can also be included. Drop-off boxes will be located around the school</w:t>
      </w:r>
      <w:r w:rsidR="00C059D6">
        <w:rPr>
          <w:rFonts w:ascii="Arial" w:eastAsia="Times New Roman" w:hAnsi="Arial" w:cs="Arial"/>
          <w:color w:val="000000"/>
          <w:szCs w:val="24"/>
          <w:shd w:val="clear" w:color="auto" w:fill="FFFFFF"/>
        </w:rPr>
        <w:t xml:space="preserve"> (outside the cafeteria and in the front lobby)</w:t>
      </w:r>
      <w:r w:rsidRPr="00B27A76">
        <w:rPr>
          <w:rFonts w:ascii="Arial" w:eastAsia="Times New Roman" w:hAnsi="Arial" w:cs="Arial"/>
          <w:color w:val="000000"/>
          <w:szCs w:val="24"/>
          <w:shd w:val="clear" w:color="auto" w:fill="FFFFFF"/>
        </w:rPr>
        <w:t xml:space="preserve"> for </w:t>
      </w:r>
      <w:r w:rsidR="00C059D6">
        <w:rPr>
          <w:rFonts w:ascii="Arial" w:eastAsia="Times New Roman" w:hAnsi="Arial" w:cs="Arial"/>
          <w:color w:val="000000"/>
          <w:szCs w:val="24"/>
          <w:shd w:val="clear" w:color="auto" w:fill="FFFFFF"/>
        </w:rPr>
        <w:t>anyone</w:t>
      </w:r>
      <w:r w:rsidRPr="00B27A76">
        <w:rPr>
          <w:rFonts w:ascii="Arial" w:eastAsia="Times New Roman" w:hAnsi="Arial" w:cs="Arial"/>
          <w:color w:val="000000"/>
          <w:szCs w:val="24"/>
          <w:shd w:val="clear" w:color="auto" w:fill="FFFFFF"/>
        </w:rPr>
        <w:t xml:space="preserve"> to deposit the markers.</w:t>
      </w:r>
    </w:p>
    <w:p w14:paraId="422EA7E9" w14:textId="77777777" w:rsidR="00D01744" w:rsidRPr="00EC397B" w:rsidRDefault="00D01744" w:rsidP="00D01744"/>
    <w:p w14:paraId="73831F08" w14:textId="77777777" w:rsidR="00B27A76" w:rsidRPr="00B27A76" w:rsidRDefault="00B27A76" w:rsidP="00B27A76">
      <w:pPr>
        <w:rPr>
          <w:rFonts w:ascii="Times New Roman" w:eastAsia="Times New Roman" w:hAnsi="Times New Roman"/>
          <w:szCs w:val="24"/>
        </w:rPr>
      </w:pPr>
      <w:r w:rsidRPr="00B27A76">
        <w:rPr>
          <w:rFonts w:ascii="Arial" w:eastAsia="Times New Roman" w:hAnsi="Arial" w:cs="Arial"/>
          <w:color w:val="000000"/>
          <w:szCs w:val="24"/>
          <w:shd w:val="clear" w:color="auto" w:fill="FFFFFF"/>
        </w:rPr>
        <w:t xml:space="preserve">Thank you in advance for participating! With the help of parents like you across the country, the Crayola </w:t>
      </w:r>
      <w:proofErr w:type="spellStart"/>
      <w:r w:rsidRPr="00B27A76">
        <w:rPr>
          <w:rFonts w:ascii="Arial" w:eastAsia="Times New Roman" w:hAnsi="Arial" w:cs="Arial"/>
          <w:color w:val="000000"/>
          <w:szCs w:val="24"/>
          <w:shd w:val="clear" w:color="auto" w:fill="FFFFFF"/>
        </w:rPr>
        <w:t>ColorCycle</w:t>
      </w:r>
      <w:proofErr w:type="spellEnd"/>
      <w:r w:rsidRPr="00B27A76">
        <w:rPr>
          <w:rFonts w:ascii="Arial" w:eastAsia="Times New Roman" w:hAnsi="Arial" w:cs="Arial"/>
          <w:color w:val="000000"/>
          <w:szCs w:val="24"/>
          <w:shd w:val="clear" w:color="auto" w:fill="FFFFFF"/>
        </w:rPr>
        <w:t xml:space="preserve"> program can continue to keep tons of plastic out of landfills each year.</w:t>
      </w:r>
    </w:p>
    <w:p w14:paraId="15CAFF36" w14:textId="77777777" w:rsidR="00D01744" w:rsidRPr="00EC397B" w:rsidRDefault="00D01744" w:rsidP="00D01744"/>
    <w:p w14:paraId="1F5D549F" w14:textId="77777777" w:rsidR="00B27A76" w:rsidRPr="00B27A76" w:rsidRDefault="00B27A76" w:rsidP="00B27A76">
      <w:pPr>
        <w:rPr>
          <w:rFonts w:ascii="Times New Roman" w:eastAsia="Times New Roman" w:hAnsi="Times New Roman"/>
          <w:szCs w:val="24"/>
        </w:rPr>
      </w:pPr>
      <w:r w:rsidRPr="00B27A76">
        <w:rPr>
          <w:rFonts w:ascii="Arial" w:eastAsia="Times New Roman" w:hAnsi="Arial" w:cs="Arial"/>
          <w:color w:val="000000"/>
          <w:szCs w:val="24"/>
          <w:shd w:val="clear" w:color="auto" w:fill="FFFFFF"/>
        </w:rPr>
        <w:t>Remember, don’t throw out that used marker—</w:t>
      </w:r>
      <w:proofErr w:type="spellStart"/>
      <w:r w:rsidRPr="00B27A76">
        <w:rPr>
          <w:rFonts w:ascii="Arial" w:eastAsia="Times New Roman" w:hAnsi="Arial" w:cs="Arial"/>
          <w:i/>
          <w:iCs/>
          <w:color w:val="000000"/>
          <w:szCs w:val="24"/>
          <w:shd w:val="clear" w:color="auto" w:fill="FFFFFF"/>
        </w:rPr>
        <w:t>ColorCycle</w:t>
      </w:r>
      <w:proofErr w:type="spellEnd"/>
      <w:r w:rsidRPr="00B27A76">
        <w:rPr>
          <w:rFonts w:ascii="Arial" w:eastAsia="Times New Roman" w:hAnsi="Arial" w:cs="Arial"/>
          <w:i/>
          <w:iCs/>
          <w:color w:val="000000"/>
          <w:szCs w:val="24"/>
          <w:shd w:val="clear" w:color="auto" w:fill="FFFFFF"/>
        </w:rPr>
        <w:t xml:space="preserve"> it!</w:t>
      </w:r>
    </w:p>
    <w:p w14:paraId="43348297" w14:textId="77777777" w:rsidR="00D01744" w:rsidRPr="00EC397B" w:rsidRDefault="00D01744" w:rsidP="00D01744"/>
    <w:p w14:paraId="5082AD93" w14:textId="77777777" w:rsidR="00D01744" w:rsidRPr="00B27A76" w:rsidRDefault="00D01744" w:rsidP="00D01744">
      <w:pPr>
        <w:rPr>
          <w:rFonts w:ascii="Arial" w:hAnsi="Arial" w:cs="Arial"/>
        </w:rPr>
      </w:pPr>
      <w:r w:rsidRPr="00B27A76">
        <w:rPr>
          <w:rFonts w:ascii="Arial" w:hAnsi="Arial" w:cs="Arial"/>
        </w:rPr>
        <w:t>Sincerely,</w:t>
      </w:r>
    </w:p>
    <w:p w14:paraId="63DC11F1" w14:textId="2168689F" w:rsidR="00237143" w:rsidRDefault="00237143" w:rsidP="00237143">
      <w:pPr>
        <w:rPr>
          <w:rFonts w:ascii="Arial" w:hAnsi="Arial" w:cs="Arial"/>
        </w:rPr>
      </w:pPr>
    </w:p>
    <w:p w14:paraId="28E4DB14" w14:textId="6EB558E4" w:rsidR="00A33F11" w:rsidRDefault="00A33F11" w:rsidP="00237143">
      <w:pPr>
        <w:rPr>
          <w:rFonts w:ascii="Arial" w:hAnsi="Arial" w:cs="Arial"/>
        </w:rPr>
      </w:pPr>
    </w:p>
    <w:p w14:paraId="3E201FBC" w14:textId="77777777" w:rsidR="00A33F11" w:rsidRPr="00B27A76" w:rsidRDefault="00A33F11" w:rsidP="00237143">
      <w:pPr>
        <w:rPr>
          <w:rFonts w:ascii="Arial" w:hAnsi="Arial" w:cs="Arial"/>
        </w:rPr>
      </w:pPr>
    </w:p>
    <w:p w14:paraId="55580347" w14:textId="5BD13F9F" w:rsidR="00212E7A" w:rsidRDefault="00212E7A" w:rsidP="00237143">
      <w:pPr>
        <w:rPr>
          <w:rFonts w:ascii="Arial" w:hAnsi="Arial" w:cs="Arial"/>
        </w:rPr>
      </w:pPr>
      <w:r>
        <w:rPr>
          <w:rFonts w:ascii="Arial" w:hAnsi="Arial" w:cs="Arial"/>
        </w:rPr>
        <w:t>Mrs. Kneller &amp; Mrs. Reyes</w:t>
      </w:r>
    </w:p>
    <w:p w14:paraId="7FDDC180" w14:textId="77777777" w:rsidR="00AB4047" w:rsidRDefault="00AB4047">
      <w:pPr>
        <w:rPr>
          <w:rFonts w:ascii="Arial" w:hAnsi="Arial" w:cs="Arial"/>
        </w:rPr>
      </w:pPr>
    </w:p>
    <w:p w14:paraId="7A18CE83" w14:textId="4CC12139" w:rsidR="00AB4047" w:rsidRDefault="00AB4047">
      <w:pPr>
        <w:rPr>
          <w:rFonts w:ascii="Arial" w:hAnsi="Arial" w:cs="Arial"/>
        </w:rPr>
      </w:pPr>
    </w:p>
    <w:p w14:paraId="2824624C" w14:textId="16DBC83E" w:rsidR="00AB4047" w:rsidRDefault="00AB4047">
      <w:pPr>
        <w:rPr>
          <w:rFonts w:ascii="Arial" w:hAnsi="Arial" w:cs="Arial"/>
        </w:rPr>
      </w:pPr>
    </w:p>
    <w:p w14:paraId="089DA2B5" w14:textId="2277A55D" w:rsidR="00AB4047" w:rsidRDefault="00AB4047">
      <w:pPr>
        <w:rPr>
          <w:rFonts w:ascii="Arial" w:hAnsi="Arial" w:cs="Arial"/>
        </w:rPr>
      </w:pPr>
    </w:p>
    <w:p w14:paraId="630FAFAF" w14:textId="6BD3B0AD" w:rsidR="00AB4047" w:rsidRDefault="00AB4047">
      <w:pPr>
        <w:rPr>
          <w:rFonts w:ascii="Arial" w:hAnsi="Arial" w:cs="Arial"/>
        </w:rPr>
      </w:pPr>
    </w:p>
    <w:p w14:paraId="332DD077" w14:textId="7FA32331" w:rsidR="00AB4047" w:rsidRDefault="00AB4047">
      <w:pPr>
        <w:rPr>
          <w:rFonts w:ascii="Arial" w:hAnsi="Arial" w:cs="Arial"/>
        </w:rPr>
      </w:pPr>
    </w:p>
    <w:p w14:paraId="308A1752" w14:textId="77777777" w:rsidR="00AB4047" w:rsidRDefault="00AB4047">
      <w:pPr>
        <w:rPr>
          <w:rFonts w:ascii="Arial" w:hAnsi="Arial" w:cs="Arial"/>
        </w:rPr>
      </w:pPr>
    </w:p>
    <w:p w14:paraId="29B2C427" w14:textId="77777777" w:rsidR="00AB4047" w:rsidRDefault="00AB4047">
      <w:pPr>
        <w:rPr>
          <w:rFonts w:ascii="Arial" w:hAnsi="Arial" w:cs="Arial"/>
        </w:rPr>
      </w:pPr>
    </w:p>
    <w:p w14:paraId="3F339BE6" w14:textId="77777777" w:rsidR="00AB4047" w:rsidRPr="00B27A76" w:rsidRDefault="00AB4047" w:rsidP="00AB4047">
      <w:pPr>
        <w:rPr>
          <w:color w:val="7F7F7F"/>
        </w:rPr>
      </w:pPr>
      <w:r w:rsidRPr="00B27A76">
        <w:rPr>
          <w:color w:val="7F7F7F"/>
        </w:rPr>
        <w:t>Learn more at http://www.crayola.com/colorcycle</w:t>
      </w:r>
    </w:p>
    <w:p w14:paraId="1F202BF7" w14:textId="68A6C0F2" w:rsidR="00212E7A" w:rsidRDefault="00212E7A">
      <w:pPr>
        <w:rPr>
          <w:rFonts w:ascii="Arial" w:hAnsi="Arial" w:cs="Arial"/>
        </w:rPr>
      </w:pPr>
    </w:p>
    <w:p w14:paraId="255A0962" w14:textId="6044F906" w:rsidR="00212E7A" w:rsidRDefault="00AB4047" w:rsidP="00212E7A">
      <w:r w:rsidRPr="00015E8C">
        <w:rPr>
          <w:noProof/>
        </w:rPr>
        <w:drawing>
          <wp:anchor distT="0" distB="0" distL="114300" distR="114300" simplePos="0" relativeHeight="251658240" behindDoc="0" locked="0" layoutInCell="1" allowOverlap="1" wp14:anchorId="7CCDB259" wp14:editId="07C90B6F">
            <wp:simplePos x="0" y="0"/>
            <wp:positionH relativeFrom="margin">
              <wp:posOffset>4745067</wp:posOffset>
            </wp:positionH>
            <wp:positionV relativeFrom="margin">
              <wp:posOffset>188711</wp:posOffset>
            </wp:positionV>
            <wp:extent cx="1301484" cy="1184275"/>
            <wp:effectExtent l="0" t="0" r="0" b="0"/>
            <wp:wrapSquare wrapText="bothSides"/>
            <wp:docPr id="2" name="Picture 2" descr="bsi:binney:GROUPS:ISG:Digital Design:Website:Sitecore:Design:Mockups:Color Cycle:WEB:parentsLetterHead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si:binney:GROUPS:ISG:Digital Design:Website:Sitecore:Design:Mockups:Color Cycle:WEB:parentsLetterHeader.jpg"/>
                    <pic:cNvPicPr>
                      <a:picLocks/>
                    </pic:cNvPicPr>
                  </pic:nvPicPr>
                  <pic:blipFill rotWithShape="1">
                    <a:blip r:embed="rId4">
                      <a:extLst>
                        <a:ext uri="{28A0092B-C50C-407E-A947-70E740481C1C}">
                          <a14:useLocalDpi xmlns:a14="http://schemas.microsoft.com/office/drawing/2010/main" val="0"/>
                        </a:ext>
                      </a:extLst>
                    </a:blip>
                    <a:srcRect l="39277" r="36995" b="2841"/>
                    <a:stretch/>
                  </pic:blipFill>
                  <pic:spPr bwMode="auto">
                    <a:xfrm>
                      <a:off x="0" y="0"/>
                      <a:ext cx="1301484" cy="1184275"/>
                    </a:xfrm>
                    <a:prstGeom prst="rect">
                      <a:avLst/>
                    </a:prstGeom>
                    <a:noFill/>
                    <a:ln>
                      <a:noFill/>
                    </a:ln>
                    <a:extLst>
                      <a:ext uri="{53640926-AAD7-44D8-BBD7-CCE9431645EC}">
                        <a14:shadowObscured xmlns:a14="http://schemas.microsoft.com/office/drawing/2010/main"/>
                      </a:ext>
                    </a:extLst>
                  </pic:spPr>
                </pic:pic>
              </a:graphicData>
            </a:graphic>
          </wp:anchor>
        </w:drawing>
      </w:r>
    </w:p>
    <w:p w14:paraId="33E65108" w14:textId="08B6617E" w:rsidR="00AB4047" w:rsidRDefault="00AB4047" w:rsidP="00212E7A">
      <w:pPr>
        <w:rPr>
          <w:rFonts w:ascii="Arial" w:hAnsi="Arial" w:cs="Arial"/>
          <w:lang w:val="es-ES"/>
        </w:rPr>
      </w:pPr>
      <w:r>
        <w:rPr>
          <w:noProof/>
        </w:rPr>
        <mc:AlternateContent>
          <mc:Choice Requires="wps">
            <w:drawing>
              <wp:anchor distT="0" distB="0" distL="114300" distR="114300" simplePos="0" relativeHeight="251661312" behindDoc="0" locked="0" layoutInCell="1" allowOverlap="1" wp14:anchorId="0B075B6F" wp14:editId="3500AEC8">
                <wp:simplePos x="0" y="0"/>
                <wp:positionH relativeFrom="margin">
                  <wp:posOffset>-203200</wp:posOffset>
                </wp:positionH>
                <wp:positionV relativeFrom="paragraph">
                  <wp:posOffset>122382</wp:posOffset>
                </wp:positionV>
                <wp:extent cx="5153891" cy="1018021"/>
                <wp:effectExtent l="0" t="0" r="0" b="0"/>
                <wp:wrapNone/>
                <wp:docPr id="4" name="Text Box 4"/>
                <wp:cNvGraphicFramePr/>
                <a:graphic xmlns:a="http://schemas.openxmlformats.org/drawingml/2006/main">
                  <a:graphicData uri="http://schemas.microsoft.com/office/word/2010/wordprocessingShape">
                    <wps:wsp>
                      <wps:cNvSpPr txBox="1"/>
                      <wps:spPr>
                        <a:xfrm>
                          <a:off x="0" y="0"/>
                          <a:ext cx="5153891" cy="1018021"/>
                        </a:xfrm>
                        <a:prstGeom prst="rect">
                          <a:avLst/>
                        </a:prstGeom>
                        <a:noFill/>
                        <a:ln w="6350">
                          <a:noFill/>
                        </a:ln>
                      </wps:spPr>
                      <wps:txbx>
                        <w:txbxContent>
                          <w:p w14:paraId="1BAD81D4" w14:textId="565AE34B" w:rsidR="00AB4047" w:rsidRPr="00AB4047" w:rsidRDefault="00AB4047" w:rsidP="00AB4047">
                            <w:pPr>
                              <w:rPr>
                                <w:rFonts w:ascii="KG Miss Kindergarten" w:hAnsi="KG Miss Kindergarten"/>
                                <w:b/>
                                <w:color w:val="DB62DF"/>
                                <w:sz w:val="44"/>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DB62DF"/>
                                  </w14:solidFill>
                                  <w14:prstDash w14:val="solid"/>
                                  <w14:round/>
                                </w14:textOutline>
                              </w:rPr>
                            </w:pPr>
                            <w:r w:rsidRPr="00AB4047">
                              <w:rPr>
                                <w:rFonts w:ascii="KG Miss Kindergarten" w:hAnsi="KG Miss Kindergarten"/>
                                <w:b/>
                                <w:color w:val="DB62DF"/>
                                <w:sz w:val="44"/>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DB62DF"/>
                                  </w14:solidFill>
                                  <w14:prstDash w14:val="solid"/>
                                  <w14:round/>
                                </w14:textOutline>
                              </w:rPr>
                              <w:t xml:space="preserve">¡Convierta marcadores en energía!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75B6F" id="_x0000_t202" coordsize="21600,21600" o:spt="202" path="m,l,21600r21600,l21600,xe">
                <v:stroke joinstyle="miter"/>
                <v:path gradientshapeok="t" o:connecttype="rect"/>
              </v:shapetype>
              <v:shape id="Text Box 4" o:spid="_x0000_s1026" type="#_x0000_t202" style="position:absolute;margin-left:-16pt;margin-top:9.65pt;width:405.8pt;height:8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isLgIAAFIEAAAOAAAAZHJzL2Uyb0RvYy54bWysVFtv2jAUfp+0/2D5fSSh0NGIULFWTJNQ&#13;&#10;WwmqPhvHJpEcH882JOzX79gJFHV7mvbinJvP5fuOM7/vGkWOwroadEGzUUqJ0BzKWu8L+rpdfZlR&#13;&#10;4jzTJVOgRUFPwtH7xedP89bkYgwVqFJYgkm0y1tT0Mp7kyeJ45VomBuBERqdEmzDPKp2n5SWtZi9&#13;&#10;Uck4TW+TFmxpLHDhHFofeyddxPxSCu6fpXTCE1VQ7M3H08ZzF85kMWf53jJT1Xxog/1DFw2rNRa9&#13;&#10;pHpknpGDrf9I1dTcggPpRxyaBKSsuYgz4DRZ+mGaTcWMiLMgOM5cYHL/Ly1/Or5YUpcFnVCiWYMU&#13;&#10;bUXnyTfoyCSg0xqXY9DGYJjv0Iwsn+0OjWHoTtomfHEcgn7E+XTBNiTjaJxm05vZXUYJR1+WZrN0&#13;&#10;HPMk79eNdf67gIYEoaAWyYuYsuPaeWwFQ88hoZqGVa1UJFBp0hb09maaxgsXD95QGi+GIfpmg+S7&#13;&#10;XTdMtoPyhINZ6BfDGb6qsfiaOf/CLG4CzoLb7Z/xkAqwCAwSJRXYX3+zh3gkCL2UtLhZBXU/D8wK&#13;&#10;StQPjdTdZZNJWMWoTKZfx6jYa8/u2qMPzQPg8iJy2F0UQ7xXZ1FaaN7wESxDVXQxzbF2Qf1ZfPD9&#13;&#10;vuMj4mK5jEG4fIb5td4YHlIHOAO02+6NWTPg75G6JzjvIMs/0NDH9kQsDx5kHTkKAPeoDrjj4kbq&#13;&#10;hkcWXsa1HqPefwWL3wAAAP//AwBQSwMEFAAGAAgAAAAhAByRqSLkAAAADwEAAA8AAABkcnMvZG93&#13;&#10;bnJldi54bWxMT0tvwjAMvk/af4iMtBukFI1HaYpQJzRp2g4wLru5TWirNU7XBOj262dO28Wy/dnf&#13;&#10;I90MthUX0/vGkYLpJAJhqHS6oUrB8X03XoLwAUlj68go+DYeNtn9XYqJdlfam8shVIJJyCeooA6h&#13;&#10;S6T0ZW0s+onrDDF2cr3FwGNfSd3jlcltK+MomkuLDbFCjZ3Ja1N+Hs5WwUu+e8N9EdvlT5s/v562&#13;&#10;3dfx41Gph9HwtOayXYMIZgh/H3DLwP4hY2OFO5P2olUwnsUcKDCwmoHgg8ViNQdR8OLWyCyV/3Nk&#13;&#10;vwAAAP//AwBQSwECLQAUAAYACAAAACEAtoM4kv4AAADhAQAAEwAAAAAAAAAAAAAAAAAAAAAAW0Nv&#13;&#10;bnRlbnRfVHlwZXNdLnhtbFBLAQItABQABgAIAAAAIQA4/SH/1gAAAJQBAAALAAAAAAAAAAAAAAAA&#13;&#10;AC8BAABfcmVscy8ucmVsc1BLAQItABQABgAIAAAAIQD2/cisLgIAAFIEAAAOAAAAAAAAAAAAAAAA&#13;&#10;AC4CAABkcnMvZTJvRG9jLnhtbFBLAQItABQABgAIAAAAIQAckaki5AAAAA8BAAAPAAAAAAAAAAAA&#13;&#10;AAAAAIgEAABkcnMvZG93bnJldi54bWxQSwUGAAAAAAQABADzAAAAmQUAAAAA&#13;&#10;" filled="f" stroked="f" strokeweight=".5pt">
                <v:textbox>
                  <w:txbxContent>
                    <w:p w14:paraId="1BAD81D4" w14:textId="565AE34B" w:rsidR="00AB4047" w:rsidRPr="00AB4047" w:rsidRDefault="00AB4047" w:rsidP="00AB4047">
                      <w:pPr>
                        <w:rPr>
                          <w:rFonts w:ascii="KG Miss Kindergarten" w:hAnsi="KG Miss Kindergarten"/>
                          <w:b/>
                          <w:color w:val="DB62DF"/>
                          <w:sz w:val="44"/>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DB62DF"/>
                            </w14:solidFill>
                            <w14:prstDash w14:val="solid"/>
                            <w14:round/>
                          </w14:textOutline>
                        </w:rPr>
                      </w:pPr>
                      <w:r w:rsidRPr="00AB4047">
                        <w:rPr>
                          <w:rFonts w:ascii="KG Miss Kindergarten" w:hAnsi="KG Miss Kindergarten"/>
                          <w:b/>
                          <w:color w:val="DB62DF"/>
                          <w:sz w:val="44"/>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DB62DF"/>
                            </w14:solidFill>
                            <w14:prstDash w14:val="solid"/>
                            <w14:round/>
                          </w14:textOutline>
                        </w:rPr>
                        <w:t xml:space="preserve">¡Convierta marcadores en energía! </w:t>
                      </w:r>
                    </w:p>
                  </w:txbxContent>
                </v:textbox>
                <w10:wrap anchorx="margin"/>
              </v:shape>
            </w:pict>
          </mc:Fallback>
        </mc:AlternateContent>
      </w:r>
    </w:p>
    <w:p w14:paraId="3AB1C876" w14:textId="50E052E7" w:rsidR="00AB4047" w:rsidRDefault="00AB4047" w:rsidP="00212E7A">
      <w:pPr>
        <w:rPr>
          <w:rFonts w:ascii="Arial" w:hAnsi="Arial" w:cs="Arial"/>
          <w:lang w:val="es-ES"/>
        </w:rPr>
      </w:pPr>
    </w:p>
    <w:p w14:paraId="09297E66" w14:textId="2BC29CB4" w:rsidR="00AB4047" w:rsidRDefault="00AB4047" w:rsidP="00212E7A">
      <w:pPr>
        <w:rPr>
          <w:rFonts w:ascii="Arial" w:hAnsi="Arial" w:cs="Arial"/>
          <w:lang w:val="es-ES"/>
        </w:rPr>
      </w:pPr>
    </w:p>
    <w:p w14:paraId="719869B7" w14:textId="77777777" w:rsidR="00AB4047" w:rsidRDefault="00AB4047" w:rsidP="00212E7A">
      <w:pPr>
        <w:rPr>
          <w:rFonts w:ascii="Arial" w:hAnsi="Arial" w:cs="Arial"/>
          <w:lang w:val="es-ES"/>
        </w:rPr>
      </w:pPr>
    </w:p>
    <w:p w14:paraId="016D6D9B" w14:textId="77777777" w:rsidR="00AB4047" w:rsidRDefault="00AB4047" w:rsidP="00212E7A">
      <w:pPr>
        <w:rPr>
          <w:rFonts w:ascii="Arial" w:hAnsi="Arial" w:cs="Arial"/>
          <w:lang w:val="es-ES"/>
        </w:rPr>
      </w:pPr>
    </w:p>
    <w:p w14:paraId="0A42023F" w14:textId="77777777" w:rsidR="00AB4047" w:rsidRDefault="00AB4047" w:rsidP="00212E7A">
      <w:pPr>
        <w:rPr>
          <w:rFonts w:ascii="Arial" w:hAnsi="Arial" w:cs="Arial"/>
          <w:lang w:val="es-ES"/>
        </w:rPr>
      </w:pPr>
    </w:p>
    <w:p w14:paraId="6599C787" w14:textId="77777777" w:rsidR="00AB4047" w:rsidRDefault="00AB4047" w:rsidP="00212E7A">
      <w:pPr>
        <w:rPr>
          <w:rFonts w:ascii="Arial" w:hAnsi="Arial" w:cs="Arial"/>
          <w:lang w:val="es-ES"/>
        </w:rPr>
      </w:pPr>
    </w:p>
    <w:p w14:paraId="47BBB69C" w14:textId="3DEF5DF8" w:rsidR="007C26F3" w:rsidRDefault="007C26F3" w:rsidP="007C26F3">
      <w:pPr>
        <w:jc w:val="right"/>
        <w:rPr>
          <w:rFonts w:ascii="Arial" w:hAnsi="Arial" w:cs="Arial"/>
          <w:lang w:val="es-ES"/>
        </w:rPr>
      </w:pPr>
      <w:r>
        <w:rPr>
          <w:rFonts w:ascii="Arial" w:hAnsi="Arial" w:cs="Arial"/>
          <w:lang w:val="es-ES"/>
        </w:rPr>
        <w:t>11 de feb. de 20</w:t>
      </w:r>
      <w:bookmarkStart w:id="0" w:name="_GoBack"/>
      <w:bookmarkEnd w:id="0"/>
      <w:r>
        <w:rPr>
          <w:rFonts w:ascii="Arial" w:hAnsi="Arial" w:cs="Arial"/>
          <w:lang w:val="es-ES"/>
        </w:rPr>
        <w:t>19</w:t>
      </w:r>
    </w:p>
    <w:p w14:paraId="0A26B202" w14:textId="511257B6" w:rsidR="00212E7A" w:rsidRPr="00AB4047" w:rsidRDefault="00212E7A" w:rsidP="00212E7A">
      <w:pPr>
        <w:rPr>
          <w:rFonts w:ascii="Arial" w:hAnsi="Arial" w:cs="Arial"/>
          <w:lang w:val="es-ES"/>
        </w:rPr>
      </w:pPr>
      <w:r w:rsidRPr="00AB4047">
        <w:rPr>
          <w:rFonts w:ascii="Arial" w:hAnsi="Arial" w:cs="Arial"/>
          <w:lang w:val="es-ES"/>
        </w:rPr>
        <w:t xml:space="preserve">Estimados Padres, </w:t>
      </w:r>
    </w:p>
    <w:p w14:paraId="0987B7CE" w14:textId="77777777" w:rsidR="00212E7A" w:rsidRPr="00AB4047" w:rsidRDefault="00212E7A" w:rsidP="00212E7A">
      <w:pPr>
        <w:rPr>
          <w:lang w:val="es-ES"/>
        </w:rPr>
      </w:pPr>
    </w:p>
    <w:p w14:paraId="611BCB88" w14:textId="65307805" w:rsidR="00212E7A" w:rsidRPr="00AB4047" w:rsidRDefault="00212E7A" w:rsidP="00212E7A">
      <w:pPr>
        <w:rPr>
          <w:rFonts w:ascii="Arial" w:eastAsia="Times New Roman" w:hAnsi="Arial" w:cs="Arial"/>
          <w:color w:val="000000"/>
          <w:szCs w:val="24"/>
          <w:shd w:val="clear" w:color="auto" w:fill="FFFFFF"/>
          <w:lang w:val="es-ES"/>
        </w:rPr>
      </w:pPr>
      <w:r w:rsidRPr="00AB4047">
        <w:rPr>
          <w:rFonts w:ascii="Arial" w:eastAsia="Times New Roman" w:hAnsi="Arial" w:cs="Arial"/>
          <w:color w:val="000000"/>
          <w:szCs w:val="24"/>
          <w:shd w:val="clear" w:color="auto" w:fill="FFFFFF"/>
          <w:lang w:val="es-ES"/>
        </w:rPr>
        <w:t xml:space="preserve">Nos complace informarle sobre un programa muy especial que estamos coordinando en nuestra escuela junto con Crayola. Se llama Crayola </w:t>
      </w:r>
      <w:proofErr w:type="spellStart"/>
      <w:r w:rsidRPr="00AB4047">
        <w:rPr>
          <w:rFonts w:ascii="Arial" w:eastAsia="Times New Roman" w:hAnsi="Arial" w:cs="Arial"/>
          <w:color w:val="000000"/>
          <w:szCs w:val="24"/>
          <w:shd w:val="clear" w:color="auto" w:fill="FFFFFF"/>
          <w:lang w:val="es-ES"/>
        </w:rPr>
        <w:t>ColorCycle</w:t>
      </w:r>
      <w:proofErr w:type="spellEnd"/>
      <w:r w:rsidRPr="00AB4047">
        <w:rPr>
          <w:rFonts w:ascii="Arial" w:eastAsia="Times New Roman" w:hAnsi="Arial" w:cs="Arial"/>
          <w:color w:val="000000"/>
          <w:szCs w:val="24"/>
          <w:shd w:val="clear" w:color="auto" w:fill="FFFFFF"/>
          <w:lang w:val="es-ES"/>
        </w:rPr>
        <w:t>, un programa increíble diseñado para reutilizar marcadores usados ​​en lugar de enviarlos al vertedero.</w:t>
      </w:r>
    </w:p>
    <w:p w14:paraId="025C0976" w14:textId="77777777" w:rsidR="00212E7A" w:rsidRPr="00AB4047" w:rsidRDefault="00212E7A" w:rsidP="00212E7A">
      <w:pPr>
        <w:rPr>
          <w:rFonts w:ascii="Arial" w:eastAsia="Times New Roman" w:hAnsi="Arial" w:cs="Arial"/>
          <w:color w:val="000000"/>
          <w:szCs w:val="24"/>
          <w:shd w:val="clear" w:color="auto" w:fill="FFFFFF"/>
          <w:lang w:val="es-ES"/>
        </w:rPr>
      </w:pPr>
    </w:p>
    <w:p w14:paraId="1FE39A4F" w14:textId="1CC0111E" w:rsidR="00212E7A" w:rsidRPr="00AB4047" w:rsidRDefault="00212E7A" w:rsidP="00212E7A">
      <w:pPr>
        <w:rPr>
          <w:rFonts w:ascii="Arial" w:eastAsia="Times New Roman" w:hAnsi="Arial" w:cs="Arial"/>
          <w:color w:val="000000"/>
          <w:szCs w:val="24"/>
          <w:shd w:val="clear" w:color="auto" w:fill="FFFFFF"/>
          <w:lang w:val="es-ES"/>
        </w:rPr>
      </w:pPr>
      <w:r w:rsidRPr="00AB4047">
        <w:rPr>
          <w:rFonts w:ascii="Arial" w:eastAsia="Times New Roman" w:hAnsi="Arial" w:cs="Arial"/>
          <w:color w:val="000000"/>
          <w:szCs w:val="24"/>
          <w:shd w:val="clear" w:color="auto" w:fill="FFFFFF"/>
          <w:lang w:val="es-ES"/>
        </w:rPr>
        <w:t xml:space="preserve">El programa </w:t>
      </w:r>
      <w:proofErr w:type="spellStart"/>
      <w:r w:rsidRPr="00AB4047">
        <w:rPr>
          <w:rFonts w:ascii="Arial" w:eastAsia="Times New Roman" w:hAnsi="Arial" w:cs="Arial"/>
          <w:color w:val="000000"/>
          <w:szCs w:val="24"/>
          <w:shd w:val="clear" w:color="auto" w:fill="FFFFFF"/>
          <w:lang w:val="es-ES"/>
        </w:rPr>
        <w:t>ColorCycle</w:t>
      </w:r>
      <w:proofErr w:type="spellEnd"/>
      <w:r w:rsidRPr="00AB4047">
        <w:rPr>
          <w:rFonts w:ascii="Arial" w:eastAsia="Times New Roman" w:hAnsi="Arial" w:cs="Arial"/>
          <w:color w:val="000000"/>
          <w:szCs w:val="24"/>
          <w:shd w:val="clear" w:color="auto" w:fill="FFFFFF"/>
          <w:lang w:val="es-ES"/>
        </w:rPr>
        <w:t xml:space="preserve"> ha reutilizado más de 70 toneladas de marcadores gastados en los Estados Unidos y Canadá desde 2013, y utiliza las tecnologías de conversión de plástico más avanzadas disponibles en la actualidad para hacer compuestos de cera para tejas de asfalto y techos, así como para generar electricidad que se puede usar para calentar hogares, cocinar alimentos y vehículos eléctricos.</w:t>
      </w:r>
    </w:p>
    <w:p w14:paraId="79A38324" w14:textId="77777777" w:rsidR="00212E7A" w:rsidRPr="00AB4047" w:rsidRDefault="00212E7A" w:rsidP="00212E7A">
      <w:pPr>
        <w:rPr>
          <w:rFonts w:ascii="Arial" w:eastAsia="Times New Roman" w:hAnsi="Arial" w:cs="Arial"/>
          <w:color w:val="000000"/>
          <w:szCs w:val="24"/>
          <w:shd w:val="clear" w:color="auto" w:fill="FFFFFF"/>
          <w:lang w:val="es-ES"/>
        </w:rPr>
      </w:pPr>
    </w:p>
    <w:p w14:paraId="10EB0700" w14:textId="0714E108" w:rsidR="00212E7A" w:rsidRPr="00AB4047" w:rsidRDefault="00212E7A" w:rsidP="00212E7A">
      <w:pPr>
        <w:rPr>
          <w:rFonts w:ascii="Arial" w:eastAsia="Times New Roman" w:hAnsi="Arial" w:cs="Arial"/>
          <w:color w:val="000000"/>
          <w:szCs w:val="24"/>
          <w:shd w:val="clear" w:color="auto" w:fill="FFFFFF"/>
          <w:lang w:val="es-ES"/>
        </w:rPr>
      </w:pPr>
      <w:r w:rsidRPr="00AB4047">
        <w:rPr>
          <w:rFonts w:ascii="Arial" w:eastAsia="Times New Roman" w:hAnsi="Arial" w:cs="Arial"/>
          <w:color w:val="000000"/>
          <w:szCs w:val="24"/>
          <w:shd w:val="clear" w:color="auto" w:fill="FFFFFF"/>
          <w:lang w:val="es-ES"/>
        </w:rPr>
        <w:t xml:space="preserve">En toda la Escuela Primaria de Greensboro, los estudiantes y los maestros recolectarán marcadores usados ​​que están listos para ser descartados. Ayude a apoyar nuestros esfuerzos enviando a sus hijos con cualquier marcador usado que tenga en la casa, ¡incluso marcas que no sean de Crayola! También se pueden incluir resaltadores y marcadores de borrado en seco. </w:t>
      </w:r>
      <w:r w:rsidR="00AB4047" w:rsidRPr="00AB4047">
        <w:rPr>
          <w:rFonts w:ascii="Arial" w:eastAsia="Times New Roman" w:hAnsi="Arial" w:cs="Arial"/>
          <w:color w:val="000000"/>
          <w:szCs w:val="24"/>
          <w:shd w:val="clear" w:color="auto" w:fill="FFFFFF"/>
          <w:lang w:val="es-ES"/>
        </w:rPr>
        <w:t>Habrá dos contenedore</w:t>
      </w:r>
      <w:r w:rsidRPr="00AB4047">
        <w:rPr>
          <w:rFonts w:ascii="Arial" w:eastAsia="Times New Roman" w:hAnsi="Arial" w:cs="Arial"/>
          <w:color w:val="000000"/>
          <w:szCs w:val="24"/>
          <w:shd w:val="clear" w:color="auto" w:fill="FFFFFF"/>
          <w:lang w:val="es-ES"/>
        </w:rPr>
        <w:t>s alrededor de la escuela (fuera de la cafetería y en el vestíbulo) para que cualquiera pueda depositar los marcadores.</w:t>
      </w:r>
    </w:p>
    <w:p w14:paraId="2378357D" w14:textId="77777777" w:rsidR="00212E7A" w:rsidRPr="00AB4047" w:rsidRDefault="00212E7A" w:rsidP="00212E7A">
      <w:pPr>
        <w:rPr>
          <w:rFonts w:ascii="Arial" w:eastAsia="Times New Roman" w:hAnsi="Arial" w:cs="Arial"/>
          <w:color w:val="000000"/>
          <w:szCs w:val="24"/>
          <w:shd w:val="clear" w:color="auto" w:fill="FFFFFF"/>
          <w:lang w:val="es-ES"/>
        </w:rPr>
      </w:pPr>
    </w:p>
    <w:p w14:paraId="55A8AF83" w14:textId="77777777" w:rsidR="00212E7A" w:rsidRPr="00AB4047" w:rsidRDefault="00212E7A" w:rsidP="00212E7A">
      <w:pPr>
        <w:rPr>
          <w:rFonts w:ascii="Arial" w:eastAsia="Times New Roman" w:hAnsi="Arial" w:cs="Arial"/>
          <w:color w:val="000000"/>
          <w:szCs w:val="24"/>
          <w:shd w:val="clear" w:color="auto" w:fill="FFFFFF"/>
          <w:lang w:val="es-ES"/>
        </w:rPr>
      </w:pPr>
      <w:r w:rsidRPr="00AB4047">
        <w:rPr>
          <w:rFonts w:ascii="Arial" w:eastAsia="Times New Roman" w:hAnsi="Arial" w:cs="Arial"/>
          <w:color w:val="000000"/>
          <w:szCs w:val="24"/>
          <w:shd w:val="clear" w:color="auto" w:fill="FFFFFF"/>
          <w:lang w:val="es-ES"/>
        </w:rPr>
        <w:t xml:space="preserve">¡Gracias de antemano por participar! Con la ayuda de padres como usted en todo el país, el programa Crayola </w:t>
      </w:r>
      <w:proofErr w:type="spellStart"/>
      <w:r w:rsidRPr="00AB4047">
        <w:rPr>
          <w:rFonts w:ascii="Arial" w:eastAsia="Times New Roman" w:hAnsi="Arial" w:cs="Arial"/>
          <w:color w:val="000000"/>
          <w:szCs w:val="24"/>
          <w:shd w:val="clear" w:color="auto" w:fill="FFFFFF"/>
          <w:lang w:val="es-ES"/>
        </w:rPr>
        <w:t>ColorCycle</w:t>
      </w:r>
      <w:proofErr w:type="spellEnd"/>
      <w:r w:rsidRPr="00AB4047">
        <w:rPr>
          <w:rFonts w:ascii="Arial" w:eastAsia="Times New Roman" w:hAnsi="Arial" w:cs="Arial"/>
          <w:color w:val="000000"/>
          <w:szCs w:val="24"/>
          <w:shd w:val="clear" w:color="auto" w:fill="FFFFFF"/>
          <w:lang w:val="es-ES"/>
        </w:rPr>
        <w:t xml:space="preserve"> puede continuar manteniendo toneladas de plástico fuera de los vertederos cada año.</w:t>
      </w:r>
    </w:p>
    <w:p w14:paraId="436209C9" w14:textId="77777777" w:rsidR="00212E7A" w:rsidRPr="00AB4047" w:rsidRDefault="00212E7A" w:rsidP="00212E7A">
      <w:pPr>
        <w:rPr>
          <w:rFonts w:ascii="Arial" w:eastAsia="Times New Roman" w:hAnsi="Arial" w:cs="Arial"/>
          <w:color w:val="000000"/>
          <w:szCs w:val="24"/>
          <w:shd w:val="clear" w:color="auto" w:fill="FFFFFF"/>
          <w:lang w:val="es-ES"/>
        </w:rPr>
      </w:pPr>
    </w:p>
    <w:p w14:paraId="231E2BA7" w14:textId="5E053CD4" w:rsidR="00212E7A" w:rsidRPr="00AB4047" w:rsidRDefault="00AB4047" w:rsidP="00212E7A">
      <w:pPr>
        <w:rPr>
          <w:rFonts w:ascii="Arial" w:eastAsia="Times New Roman" w:hAnsi="Arial" w:cs="Arial"/>
          <w:color w:val="000000"/>
          <w:szCs w:val="24"/>
          <w:shd w:val="clear" w:color="auto" w:fill="FFFFFF"/>
          <w:lang w:val="es-ES"/>
        </w:rPr>
      </w:pPr>
      <w:r w:rsidRPr="00AB4047">
        <w:rPr>
          <w:rFonts w:ascii="Arial" w:eastAsia="Times New Roman" w:hAnsi="Arial" w:cs="Arial"/>
          <w:color w:val="000000"/>
          <w:szCs w:val="24"/>
          <w:shd w:val="clear" w:color="auto" w:fill="FFFFFF"/>
          <w:lang w:val="es-ES"/>
        </w:rPr>
        <w:t>Recuerde, no tire el marcador usado, ¡recicle!</w:t>
      </w:r>
    </w:p>
    <w:p w14:paraId="577D7205" w14:textId="77777777" w:rsidR="00212E7A" w:rsidRPr="00AB4047" w:rsidRDefault="00212E7A" w:rsidP="00212E7A">
      <w:pPr>
        <w:rPr>
          <w:rFonts w:ascii="Arial" w:eastAsia="Times New Roman" w:hAnsi="Arial" w:cs="Arial"/>
          <w:color w:val="000000"/>
          <w:szCs w:val="24"/>
          <w:shd w:val="clear" w:color="auto" w:fill="FFFFFF"/>
          <w:lang w:val="es-ES"/>
        </w:rPr>
      </w:pPr>
    </w:p>
    <w:p w14:paraId="583F2784" w14:textId="77777777" w:rsidR="00AB4047" w:rsidRPr="00AB4047" w:rsidRDefault="00AB4047" w:rsidP="00212E7A">
      <w:pPr>
        <w:rPr>
          <w:rFonts w:ascii="Arial" w:eastAsia="Times New Roman" w:hAnsi="Arial" w:cs="Arial"/>
          <w:color w:val="000000"/>
          <w:szCs w:val="24"/>
          <w:shd w:val="clear" w:color="auto" w:fill="FFFFFF"/>
          <w:lang w:val="es-ES"/>
        </w:rPr>
      </w:pPr>
    </w:p>
    <w:p w14:paraId="4EDDAA5D" w14:textId="70F79572" w:rsidR="00212E7A" w:rsidRPr="00AB4047" w:rsidRDefault="00AB4047" w:rsidP="00212E7A">
      <w:pPr>
        <w:rPr>
          <w:rFonts w:ascii="Arial" w:hAnsi="Arial" w:cs="Arial"/>
          <w:lang w:val="es-ES"/>
        </w:rPr>
      </w:pPr>
      <w:r>
        <w:rPr>
          <w:rFonts w:ascii="Arial" w:eastAsia="Times New Roman" w:hAnsi="Arial" w:cs="Arial"/>
          <w:color w:val="000000"/>
          <w:szCs w:val="24"/>
          <w:shd w:val="clear" w:color="auto" w:fill="FFFFFF"/>
          <w:lang w:val="es-ES"/>
        </w:rPr>
        <w:t>Atenta</w:t>
      </w:r>
      <w:r w:rsidR="00212E7A" w:rsidRPr="00AB4047">
        <w:rPr>
          <w:rFonts w:ascii="Arial" w:eastAsia="Times New Roman" w:hAnsi="Arial" w:cs="Arial"/>
          <w:color w:val="000000"/>
          <w:szCs w:val="24"/>
          <w:shd w:val="clear" w:color="auto" w:fill="FFFFFF"/>
          <w:lang w:val="es-ES"/>
        </w:rPr>
        <w:t>mente,</w:t>
      </w:r>
    </w:p>
    <w:p w14:paraId="28DD8C00" w14:textId="77777777" w:rsidR="00212E7A" w:rsidRPr="00AB4047" w:rsidRDefault="00212E7A" w:rsidP="00212E7A">
      <w:pPr>
        <w:rPr>
          <w:rFonts w:ascii="Arial" w:hAnsi="Arial" w:cs="Arial"/>
          <w:lang w:val="es-ES"/>
        </w:rPr>
      </w:pPr>
    </w:p>
    <w:p w14:paraId="5CF386BD" w14:textId="77777777" w:rsidR="00212E7A" w:rsidRPr="00AB4047" w:rsidRDefault="00212E7A" w:rsidP="00212E7A">
      <w:pPr>
        <w:rPr>
          <w:rFonts w:ascii="Arial" w:hAnsi="Arial" w:cs="Arial"/>
          <w:lang w:val="es-ES"/>
        </w:rPr>
      </w:pPr>
    </w:p>
    <w:p w14:paraId="0584E13F" w14:textId="77777777" w:rsidR="00212E7A" w:rsidRPr="00AB4047" w:rsidRDefault="00212E7A" w:rsidP="00212E7A">
      <w:pPr>
        <w:rPr>
          <w:rFonts w:ascii="Arial" w:hAnsi="Arial" w:cs="Arial"/>
          <w:lang w:val="es-ES"/>
        </w:rPr>
      </w:pPr>
    </w:p>
    <w:p w14:paraId="55C1E688" w14:textId="1E99281A" w:rsidR="00212E7A" w:rsidRPr="00AB4047" w:rsidRDefault="00AB4047" w:rsidP="00212E7A">
      <w:pPr>
        <w:rPr>
          <w:rFonts w:ascii="Arial" w:hAnsi="Arial" w:cs="Arial"/>
          <w:lang w:val="es-ES"/>
        </w:rPr>
      </w:pPr>
      <w:r w:rsidRPr="00AB4047">
        <w:rPr>
          <w:rFonts w:ascii="Arial" w:hAnsi="Arial" w:cs="Arial"/>
          <w:lang w:val="es-ES"/>
        </w:rPr>
        <w:t xml:space="preserve">Sr. </w:t>
      </w:r>
      <w:proofErr w:type="spellStart"/>
      <w:r w:rsidRPr="00AB4047">
        <w:rPr>
          <w:rFonts w:ascii="Arial" w:hAnsi="Arial" w:cs="Arial"/>
          <w:lang w:val="es-ES"/>
        </w:rPr>
        <w:t>Kneller</w:t>
      </w:r>
      <w:proofErr w:type="spellEnd"/>
      <w:r w:rsidRPr="00AB4047">
        <w:rPr>
          <w:rFonts w:ascii="Arial" w:hAnsi="Arial" w:cs="Arial"/>
          <w:lang w:val="es-ES"/>
        </w:rPr>
        <w:t xml:space="preserve"> y Sr. Reyes</w:t>
      </w:r>
    </w:p>
    <w:p w14:paraId="0AB5D589" w14:textId="77777777" w:rsidR="00212E7A" w:rsidRDefault="00212E7A" w:rsidP="00212E7A"/>
    <w:p w14:paraId="6CF7FE48" w14:textId="77777777" w:rsidR="001059E0" w:rsidRPr="00B27A76" w:rsidRDefault="001059E0" w:rsidP="00237143">
      <w:pPr>
        <w:rPr>
          <w:rFonts w:ascii="Arial" w:hAnsi="Arial" w:cs="Arial"/>
        </w:rPr>
      </w:pPr>
    </w:p>
    <w:p w14:paraId="1660D736" w14:textId="77777777" w:rsidR="00237143" w:rsidRDefault="00237143" w:rsidP="00237143"/>
    <w:p w14:paraId="5906DC14" w14:textId="0EC8E9E1" w:rsidR="00E2147C" w:rsidRPr="00B27A76" w:rsidRDefault="00E2147C" w:rsidP="00237143">
      <w:pPr>
        <w:rPr>
          <w:color w:val="7F7F7F"/>
        </w:rPr>
      </w:pPr>
    </w:p>
    <w:p w14:paraId="7735CF53" w14:textId="312978DB" w:rsidR="00237143" w:rsidRPr="00B27A76" w:rsidRDefault="00AB4047" w:rsidP="00237143">
      <w:pPr>
        <w:rPr>
          <w:color w:val="7F7F7F"/>
        </w:rPr>
      </w:pPr>
      <w:r w:rsidRPr="00AB4047">
        <w:rPr>
          <w:color w:val="7F7F7F"/>
          <w:lang w:val="es-ES"/>
        </w:rPr>
        <w:t>Aprenda más en</w:t>
      </w:r>
      <w:r w:rsidR="00237143" w:rsidRPr="00B27A76">
        <w:rPr>
          <w:color w:val="7F7F7F"/>
        </w:rPr>
        <w:t xml:space="preserve"> http://www.crayola.com/colorcycle</w:t>
      </w:r>
    </w:p>
    <w:sectPr w:rsidR="00237143" w:rsidRPr="00B27A76" w:rsidSect="00C059D6">
      <w:pgSz w:w="12240" w:h="15840"/>
      <w:pgMar w:top="64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KG Miss Kindergarten">
    <w:panose1 w:val="020B0604020202020204"/>
    <w:charset w:val="4D"/>
    <w:family w:val="auto"/>
    <w:pitch w:val="variable"/>
    <w:sig w:usb0="A000002F" w:usb1="00000000" w:usb2="00000000" w:usb3="00000000" w:csb0="00000083"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43"/>
    <w:rsid w:val="001059E0"/>
    <w:rsid w:val="00212E7A"/>
    <w:rsid w:val="00237143"/>
    <w:rsid w:val="004209FC"/>
    <w:rsid w:val="00756023"/>
    <w:rsid w:val="00757659"/>
    <w:rsid w:val="007C26F3"/>
    <w:rsid w:val="007F089A"/>
    <w:rsid w:val="00A33F11"/>
    <w:rsid w:val="00AB4047"/>
    <w:rsid w:val="00B27A76"/>
    <w:rsid w:val="00B6049C"/>
    <w:rsid w:val="00C059D6"/>
    <w:rsid w:val="00D01744"/>
    <w:rsid w:val="00E21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F2241"/>
  <w14:defaultImageDpi w14:val="300"/>
  <w15:docId w15:val="{0DBED5AE-17AF-5B47-BDC6-059FA44E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143"/>
    <w:rPr>
      <w:rFonts w:ascii="Calibri" w:eastAsia="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143"/>
    <w:rPr>
      <w:rFonts w:ascii="Lucida Grande" w:hAnsi="Lucida Grande"/>
      <w:sz w:val="18"/>
      <w:szCs w:val="18"/>
    </w:rPr>
  </w:style>
  <w:style w:type="character" w:customStyle="1" w:styleId="BalloonTextChar">
    <w:name w:val="Balloon Text Char"/>
    <w:link w:val="BalloonText"/>
    <w:uiPriority w:val="99"/>
    <w:semiHidden/>
    <w:rsid w:val="00237143"/>
    <w:rPr>
      <w:rFonts w:ascii="Lucida Grande" w:eastAsia="Calibri"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9216">
      <w:bodyDiv w:val="1"/>
      <w:marLeft w:val="0"/>
      <w:marRight w:val="0"/>
      <w:marTop w:val="0"/>
      <w:marBottom w:val="0"/>
      <w:divBdr>
        <w:top w:val="none" w:sz="0" w:space="0" w:color="auto"/>
        <w:left w:val="none" w:sz="0" w:space="0" w:color="auto"/>
        <w:bottom w:val="none" w:sz="0" w:space="0" w:color="auto"/>
        <w:right w:val="none" w:sz="0" w:space="0" w:color="auto"/>
      </w:divBdr>
    </w:div>
    <w:div w:id="233199779">
      <w:bodyDiv w:val="1"/>
      <w:marLeft w:val="0"/>
      <w:marRight w:val="0"/>
      <w:marTop w:val="0"/>
      <w:marBottom w:val="0"/>
      <w:divBdr>
        <w:top w:val="none" w:sz="0" w:space="0" w:color="auto"/>
        <w:left w:val="none" w:sz="0" w:space="0" w:color="auto"/>
        <w:bottom w:val="none" w:sz="0" w:space="0" w:color="auto"/>
        <w:right w:val="none" w:sz="0" w:space="0" w:color="auto"/>
      </w:divBdr>
    </w:div>
    <w:div w:id="1305967866">
      <w:bodyDiv w:val="1"/>
      <w:marLeft w:val="0"/>
      <w:marRight w:val="0"/>
      <w:marTop w:val="0"/>
      <w:marBottom w:val="0"/>
      <w:divBdr>
        <w:top w:val="none" w:sz="0" w:space="0" w:color="auto"/>
        <w:left w:val="none" w:sz="0" w:space="0" w:color="auto"/>
        <w:bottom w:val="none" w:sz="0" w:space="0" w:color="auto"/>
        <w:right w:val="none" w:sz="0" w:space="0" w:color="auto"/>
      </w:divBdr>
    </w:div>
    <w:div w:id="1368457551">
      <w:bodyDiv w:val="1"/>
      <w:marLeft w:val="0"/>
      <w:marRight w:val="0"/>
      <w:marTop w:val="0"/>
      <w:marBottom w:val="0"/>
      <w:divBdr>
        <w:top w:val="none" w:sz="0" w:space="0" w:color="auto"/>
        <w:left w:val="none" w:sz="0" w:space="0" w:color="auto"/>
        <w:bottom w:val="none" w:sz="0" w:space="0" w:color="auto"/>
        <w:right w:val="none" w:sz="0" w:space="0" w:color="auto"/>
      </w:divBdr>
    </w:div>
    <w:div w:id="1590115401">
      <w:bodyDiv w:val="1"/>
      <w:marLeft w:val="0"/>
      <w:marRight w:val="0"/>
      <w:marTop w:val="0"/>
      <w:marBottom w:val="0"/>
      <w:divBdr>
        <w:top w:val="none" w:sz="0" w:space="0" w:color="auto"/>
        <w:left w:val="none" w:sz="0" w:space="0" w:color="auto"/>
        <w:bottom w:val="none" w:sz="0" w:space="0" w:color="auto"/>
        <w:right w:val="none" w:sz="0" w:space="0" w:color="auto"/>
      </w:divBdr>
    </w:div>
    <w:div w:id="1594169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Binney &amp; Smith</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Kauffman-Ralston</dc:creator>
  <cp:keywords/>
  <dc:description/>
  <cp:lastModifiedBy>Microsoft Office User</cp:lastModifiedBy>
  <cp:revision>5</cp:revision>
  <dcterms:created xsi:type="dcterms:W3CDTF">2018-09-11T13:15:00Z</dcterms:created>
  <dcterms:modified xsi:type="dcterms:W3CDTF">2019-02-11T18:53:00Z</dcterms:modified>
</cp:coreProperties>
</file>